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26CB" w14:textId="3A13E2A4" w:rsidR="004D5E73" w:rsidRDefault="00C5513A">
      <w:r>
        <w:t xml:space="preserve">SWMAP </w:t>
      </w:r>
    </w:p>
    <w:p w14:paraId="0B9AE33E" w14:textId="27EA76EF" w:rsidR="00930637" w:rsidRDefault="00930637"/>
    <w:p w14:paraId="68E181FE" w14:textId="2E44DEF1" w:rsidR="00D52942" w:rsidRDefault="00D52942"/>
    <w:p w14:paraId="23298C15" w14:textId="77777777" w:rsidR="00D52942" w:rsidRDefault="00D52942"/>
    <w:p w14:paraId="6A87A27C" w14:textId="48F4C46F" w:rsidR="00247F0E" w:rsidRDefault="004D5E73">
      <w:r>
        <w:t xml:space="preserve">© </w:t>
      </w:r>
      <w:r w:rsidR="003D2678">
        <w:t xml:space="preserve">Benno Jurisch (source) und </w:t>
      </w:r>
      <w:hyperlink r:id="rId5" w:history="1">
        <w:r w:rsidR="003D2678" w:rsidRPr="003D2678">
          <w:t>Dennis Schulte Renger</w:t>
        </w:r>
      </w:hyperlink>
      <w:r w:rsidR="003D2678">
        <w:t xml:space="preserve"> (Layout)</w:t>
      </w:r>
    </w:p>
    <w:p w14:paraId="7120B628" w14:textId="47EE4C62" w:rsidR="00D52942" w:rsidRDefault="00D52942"/>
    <w:sdt>
      <w:sdtPr>
        <w:rPr>
          <w:rFonts w:ascii="CorpoS" w:eastAsiaTheme="minorHAnsi" w:hAnsi="CorpoS" w:cstheme="minorBidi"/>
          <w:color w:val="auto"/>
          <w:sz w:val="22"/>
          <w:szCs w:val="22"/>
          <w:lang w:eastAsia="en-US"/>
        </w:rPr>
        <w:id w:val="-547690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1DDF30" w14:textId="3BB607EF" w:rsidR="00D52942" w:rsidRDefault="00D52942">
          <w:pPr>
            <w:pStyle w:val="Inhaltsverzeichnisberschrift"/>
          </w:pPr>
          <w:r>
            <w:t>Inhalt</w:t>
          </w:r>
        </w:p>
        <w:p w14:paraId="3D7C101C" w14:textId="1FB5D62F" w:rsidR="00F17C99" w:rsidRDefault="00D52942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1431880" w:history="1">
            <w:r w:rsidR="00F17C99" w:rsidRPr="006B037A">
              <w:rPr>
                <w:rStyle w:val="Hyperlink"/>
                <w:noProof/>
              </w:rPr>
              <w:t>Version 1.12</w:t>
            </w:r>
            <w:r w:rsidR="00F17C99">
              <w:rPr>
                <w:noProof/>
                <w:webHidden/>
              </w:rPr>
              <w:tab/>
            </w:r>
            <w:r w:rsidR="00F17C99">
              <w:rPr>
                <w:noProof/>
                <w:webHidden/>
              </w:rPr>
              <w:fldChar w:fldCharType="begin"/>
            </w:r>
            <w:r w:rsidR="00F17C99">
              <w:rPr>
                <w:noProof/>
                <w:webHidden/>
              </w:rPr>
              <w:instrText xml:space="preserve"> PAGEREF _Toc131431880 \h </w:instrText>
            </w:r>
            <w:r w:rsidR="00F17C99">
              <w:rPr>
                <w:noProof/>
                <w:webHidden/>
              </w:rPr>
            </w:r>
            <w:r w:rsidR="00F17C99">
              <w:rPr>
                <w:noProof/>
                <w:webHidden/>
              </w:rPr>
              <w:fldChar w:fldCharType="separate"/>
            </w:r>
            <w:r w:rsidR="00F17C99">
              <w:rPr>
                <w:noProof/>
                <w:webHidden/>
              </w:rPr>
              <w:t>4</w:t>
            </w:r>
            <w:r w:rsidR="00F17C99">
              <w:rPr>
                <w:noProof/>
                <w:webHidden/>
              </w:rPr>
              <w:fldChar w:fldCharType="end"/>
            </w:r>
          </w:hyperlink>
        </w:p>
        <w:p w14:paraId="5B82C66E" w14:textId="59B6244B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1" w:history="1">
            <w:r w:rsidRPr="006B037A">
              <w:rPr>
                <w:rStyle w:val="Hyperlink"/>
                <w:noProof/>
              </w:rPr>
              <w:t>Version 1.13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35602" w14:textId="4E519450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2" w:history="1">
            <w:r w:rsidRPr="006B037A">
              <w:rPr>
                <w:rStyle w:val="Hyperlink"/>
                <w:noProof/>
              </w:rPr>
              <w:t>Version 1.14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761B7" w14:textId="4A02024B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3" w:history="1">
            <w:r w:rsidRPr="006B037A">
              <w:rPr>
                <w:rStyle w:val="Hyperlink"/>
                <w:noProof/>
              </w:rPr>
              <w:t>Version 1.17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CA544" w14:textId="1B3C8B2F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4" w:history="1">
            <w:r w:rsidRPr="006B037A">
              <w:rPr>
                <w:rStyle w:val="Hyperlink"/>
                <w:noProof/>
              </w:rPr>
              <w:t>Version 1.18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CD7E0" w14:textId="2C114038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5" w:history="1">
            <w:r w:rsidRPr="006B037A">
              <w:rPr>
                <w:rStyle w:val="Hyperlink"/>
                <w:noProof/>
              </w:rPr>
              <w:t>Version 1.19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292BB" w14:textId="2ECAA2BF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6" w:history="1">
            <w:r w:rsidRPr="006B037A">
              <w:rPr>
                <w:rStyle w:val="Hyperlink"/>
                <w:noProof/>
              </w:rPr>
              <w:t>Version 1.20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3C80F" w14:textId="55BE6A84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7" w:history="1">
            <w:r w:rsidRPr="006B037A">
              <w:rPr>
                <w:rStyle w:val="Hyperlink"/>
                <w:noProof/>
              </w:rPr>
              <w:t>Version 1.21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E9CCC" w14:textId="4E524A84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8" w:history="1">
            <w:r w:rsidRPr="006B037A">
              <w:rPr>
                <w:rStyle w:val="Hyperlink"/>
                <w:noProof/>
              </w:rPr>
              <w:t>Version 1.22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22489" w14:textId="44380843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89" w:history="1">
            <w:r w:rsidRPr="006B037A">
              <w:rPr>
                <w:rStyle w:val="Hyperlink"/>
                <w:noProof/>
              </w:rPr>
              <w:t>Version 1.23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08139" w14:textId="3D81D9A0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90" w:history="1">
            <w:r w:rsidRPr="006B037A">
              <w:rPr>
                <w:rStyle w:val="Hyperlink"/>
                <w:noProof/>
              </w:rPr>
              <w:t>Version 1.24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A3F4C" w14:textId="7E129D24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91" w:history="1">
            <w:r w:rsidRPr="006B037A">
              <w:rPr>
                <w:rStyle w:val="Hyperlink"/>
                <w:noProof/>
              </w:rPr>
              <w:t>Version 1.25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B2D68" w14:textId="07FD20E9" w:rsidR="00F17C99" w:rsidRDefault="00F17C99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de-DE"/>
            </w:rPr>
          </w:pPr>
          <w:hyperlink w:anchor="_Toc131431892" w:history="1">
            <w:r w:rsidRPr="006B037A">
              <w:rPr>
                <w:rStyle w:val="Hyperlink"/>
                <w:noProof/>
              </w:rPr>
              <w:t>Version 1.26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_Toc131431892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80896" w14:textId="3199F714" w:rsidR="00D52942" w:rsidRDefault="00D52942">
          <w:r>
            <w:rPr>
              <w:b/>
              <w:bCs/>
            </w:rPr>
            <w:fldChar w:fldCharType="end"/>
          </w:r>
        </w:p>
      </w:sdtContent>
    </w:sdt>
    <w:p w14:paraId="72B2D1C3" w14:textId="77777777" w:rsidR="00D52942" w:rsidRDefault="00D52942"/>
    <w:p w14:paraId="01E4F742" w14:textId="48632A90" w:rsidR="00D52942" w:rsidRDefault="00D52942"/>
    <w:p w14:paraId="0C3B38D7" w14:textId="77777777" w:rsidR="0045329B" w:rsidRDefault="0045329B">
      <w:r>
        <w:t xml:space="preserve">Bitte nutzten Sie nicht das Vollbild in der Bildschirm Konfiguration, </w:t>
      </w:r>
    </w:p>
    <w:p w14:paraId="2740CA94" w14:textId="087BB0D3" w:rsidR="0045329B" w:rsidRDefault="0045329B">
      <w:r>
        <w:t>sondern diesen</w:t>
      </w:r>
    </w:p>
    <w:p w14:paraId="02E5C486" w14:textId="20D56F54" w:rsidR="0045329B" w:rsidRDefault="0045329B" w:rsidP="0045329B">
      <w:pPr>
        <w:jc w:val="both"/>
      </w:pPr>
      <w:r w:rsidRPr="0045329B">
        <w:rPr>
          <w:noProof/>
        </w:rPr>
        <w:drawing>
          <wp:inline distT="0" distB="0" distL="0" distR="0" wp14:anchorId="371CA216" wp14:editId="5E1FD093">
            <wp:extent cx="1362075" cy="86481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443" cy="87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2AF46" w14:textId="77777777" w:rsidR="0045329B" w:rsidRDefault="0045329B"/>
    <w:p w14:paraId="087CC8E7" w14:textId="7B1D4FD4" w:rsidR="003D2678" w:rsidRDefault="003D2678"/>
    <w:p w14:paraId="2E8C77EB" w14:textId="54A665B0" w:rsidR="003D2678" w:rsidRDefault="003D2678">
      <w:r>
        <w:t xml:space="preserve">Die Originalversion 1.10 stammt nicht von </w:t>
      </w:r>
      <w:r w:rsidR="00D52942">
        <w:t>mir</w:t>
      </w:r>
      <w:r>
        <w:t xml:space="preserve">, </w:t>
      </w:r>
      <w:r w:rsidR="00D52942">
        <w:t>ich</w:t>
      </w:r>
      <w:r>
        <w:t xml:space="preserve"> habe die SWMAP Version 1.10 nur </w:t>
      </w:r>
      <w:r w:rsidR="0045329B">
        <w:t>erweitert</w:t>
      </w:r>
      <w:r>
        <w:t xml:space="preserve"> und </w:t>
      </w:r>
      <w:r w:rsidR="00930637">
        <w:t>optimiert,</w:t>
      </w:r>
      <w:r>
        <w:t xml:space="preserve"> so </w:t>
      </w:r>
      <w:r w:rsidR="004D5E73">
        <w:t>dass</w:t>
      </w:r>
      <w:r>
        <w:t xml:space="preserve"> auch andere Sender genutzt werden können.</w:t>
      </w:r>
    </w:p>
    <w:p w14:paraId="2E9863FC" w14:textId="77777777" w:rsidR="003D2678" w:rsidRDefault="003D2678"/>
    <w:p w14:paraId="5E631769" w14:textId="56F0058C" w:rsidR="003D2678" w:rsidRDefault="003D2678">
      <w:r>
        <w:t>Farben können konfiguriert werden du die Trimmungsschalter TR5 und TR6 können verwendet werden.</w:t>
      </w:r>
    </w:p>
    <w:p w14:paraId="03C6B268" w14:textId="77777777" w:rsidR="003D2678" w:rsidRDefault="003D2678"/>
    <w:p w14:paraId="179802C6" w14:textId="3DAF27A4" w:rsidR="003D2678" w:rsidRDefault="003D2678">
      <w:r>
        <w:rPr>
          <w:noProof/>
        </w:rPr>
        <w:lastRenderedPageBreak/>
        <w:drawing>
          <wp:inline distT="0" distB="0" distL="0" distR="0" wp14:anchorId="0390A3E3" wp14:editId="3F1E2678">
            <wp:extent cx="3781425" cy="2268772"/>
            <wp:effectExtent l="0" t="0" r="0" b="0"/>
            <wp:docPr id="3" name="Grafik 3" descr="Ein Bild, das Text, Screenshot, Bild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Bildschirm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237" cy="227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6C34" w14:textId="31EB02C1" w:rsidR="003D2678" w:rsidRDefault="003D2678"/>
    <w:p w14:paraId="1FD57C35" w14:textId="77777777" w:rsidR="003D2678" w:rsidRDefault="003D2678"/>
    <w:p w14:paraId="2B68C5A1" w14:textId="75A5004F" w:rsidR="003D2678" w:rsidRDefault="003D2678">
      <w:r>
        <w:rPr>
          <w:noProof/>
        </w:rPr>
        <w:drawing>
          <wp:inline distT="0" distB="0" distL="0" distR="0" wp14:anchorId="3D249937" wp14:editId="24B1F902">
            <wp:extent cx="3781425" cy="226877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6939" cy="227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9DFF8" w14:textId="53E1FDF1" w:rsidR="003D2678" w:rsidRDefault="003D2678"/>
    <w:p w14:paraId="1FD7E004" w14:textId="5B4628E8" w:rsidR="003D2678" w:rsidRDefault="003D2678"/>
    <w:p w14:paraId="436C035D" w14:textId="21C9F036" w:rsidR="003D2678" w:rsidRDefault="003D2678"/>
    <w:p w14:paraId="151358E9" w14:textId="0DE18048" w:rsidR="00C5513A" w:rsidRDefault="00C5513A">
      <w:r>
        <w:t xml:space="preserve">Wenn Sie einen unbekannten Sender </w:t>
      </w:r>
      <w:r w:rsidR="003D2678">
        <w:t>nutzen,</w:t>
      </w:r>
      <w:r>
        <w:t xml:space="preserve"> wird die Datei /</w:t>
      </w:r>
      <w:r w:rsidR="003D2678">
        <w:t>Bitmaps</w:t>
      </w:r>
      <w:r>
        <w:t>/x18.png und die Datei /</w:t>
      </w:r>
      <w:proofErr w:type="spellStart"/>
      <w:r>
        <w:t>lib</w:t>
      </w:r>
      <w:proofErr w:type="spellEnd"/>
      <w:r>
        <w:t>/x18.lua kopiert zum neunen Sendernamen</w:t>
      </w:r>
    </w:p>
    <w:p w14:paraId="2BE88100" w14:textId="023BF571" w:rsidR="00C5513A" w:rsidRDefault="00C5513A"/>
    <w:p w14:paraId="5143B0B7" w14:textId="0E011FE4" w:rsidR="00C5513A" w:rsidRDefault="00C5513A">
      <w:r>
        <w:t>Zum Anpassen der Linien gehen sie wie folgt vor</w:t>
      </w:r>
    </w:p>
    <w:p w14:paraId="5C312E91" w14:textId="6D69742A" w:rsidR="00C5513A" w:rsidRDefault="00C5513A">
      <w:r>
        <w:t>Unter /</w:t>
      </w:r>
      <w:proofErr w:type="spellStart"/>
      <w:r>
        <w:t>lib</w:t>
      </w:r>
      <w:proofErr w:type="spellEnd"/>
      <w:r>
        <w:t>/</w:t>
      </w:r>
      <w:proofErr w:type="spellStart"/>
      <w:r>
        <w:t>Sendername.lua</w:t>
      </w:r>
      <w:proofErr w:type="spellEnd"/>
      <w:r>
        <w:t xml:space="preserve"> (Sendername = ersten drei Zeichen)</w:t>
      </w:r>
    </w:p>
    <w:p w14:paraId="019A5B15" w14:textId="56982649" w:rsidR="00C5513A" w:rsidRDefault="00C5513A">
      <w:r>
        <w:t xml:space="preserve">Am Anfang der Datei werden die Positionen der Linien angegeben </w:t>
      </w:r>
    </w:p>
    <w:p w14:paraId="2601A9E5" w14:textId="2BFDED07" w:rsidR="00C5513A" w:rsidRDefault="00C5513A" w:rsidP="00636763">
      <w:pPr>
        <w:jc w:val="both"/>
      </w:pPr>
    </w:p>
    <w:p w14:paraId="477AF591" w14:textId="1DEBF1D2" w:rsidR="003D2678" w:rsidRDefault="003D2678">
      <w:r>
        <w:t xml:space="preserve">Hier aus die x18.lua </w:t>
      </w:r>
    </w:p>
    <w:p w14:paraId="39DC9B93" w14:textId="77777777" w:rsidR="003D2678" w:rsidRPr="003D2678" w:rsidRDefault="003D2678" w:rsidP="003D2678">
      <w:pPr>
        <w:rPr>
          <w:color w:val="2F5496" w:themeColor="accent1" w:themeShade="BF"/>
        </w:rPr>
      </w:pPr>
      <w:r w:rsidRPr="003D2678">
        <w:rPr>
          <w:color w:val="2F5496" w:themeColor="accent1" w:themeShade="BF"/>
        </w:rPr>
        <w:t xml:space="preserve">-- </w:t>
      </w:r>
      <w:proofErr w:type="spellStart"/>
      <w:r w:rsidRPr="003D2678">
        <w:rPr>
          <w:color w:val="2F5496" w:themeColor="accent1" w:themeShade="BF"/>
        </w:rPr>
        <w:t>Positions</w:t>
      </w:r>
      <w:proofErr w:type="spellEnd"/>
      <w:r w:rsidRPr="003D2678">
        <w:rPr>
          <w:color w:val="2F5496" w:themeColor="accent1" w:themeShade="BF"/>
        </w:rPr>
        <w:t xml:space="preserve"> </w:t>
      </w:r>
      <w:proofErr w:type="spellStart"/>
      <w:r w:rsidRPr="003D2678">
        <w:rPr>
          <w:color w:val="2F5496" w:themeColor="accent1" w:themeShade="BF"/>
        </w:rPr>
        <w:t>for</w:t>
      </w:r>
      <w:proofErr w:type="spellEnd"/>
      <w:r w:rsidRPr="003D2678">
        <w:rPr>
          <w:color w:val="2F5496" w:themeColor="accent1" w:themeShade="BF"/>
        </w:rPr>
        <w:t xml:space="preserve"> X18 </w:t>
      </w:r>
      <w:proofErr w:type="spellStart"/>
      <w:r w:rsidRPr="003D2678">
        <w:rPr>
          <w:color w:val="2F5496" w:themeColor="accent1" w:themeShade="BF"/>
        </w:rPr>
        <w:t>transmitters</w:t>
      </w:r>
      <w:proofErr w:type="spellEnd"/>
    </w:p>
    <w:p w14:paraId="5F493410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 xml:space="preserve">local </w:t>
      </w:r>
      <w:proofErr w:type="spellStart"/>
      <w:r w:rsidRPr="003D2678">
        <w:rPr>
          <w:color w:val="2F5496" w:themeColor="accent1" w:themeShade="BF"/>
          <w:lang w:val="en-US"/>
        </w:rPr>
        <w:t>sw</w:t>
      </w:r>
      <w:proofErr w:type="spellEnd"/>
      <w:r w:rsidRPr="003D2678">
        <w:rPr>
          <w:color w:val="2F5496" w:themeColor="accent1" w:themeShade="BF"/>
          <w:lang w:val="en-US"/>
        </w:rPr>
        <w:t xml:space="preserve">= { </w:t>
      </w:r>
    </w:p>
    <w:p w14:paraId="165F259A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>-- Left Side</w:t>
      </w:r>
    </w:p>
    <w:p w14:paraId="5B324BFA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 xml:space="preserve">{"SE", 5, 15, 130}, </w:t>
      </w:r>
    </w:p>
    <w:p w14:paraId="33999727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{"SF", 5, 0, 150, 150, 0, 158, 20},</w:t>
      </w:r>
    </w:p>
    <w:p w14:paraId="26488B23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{"SA", 5, 35, 115},</w:t>
      </w:r>
    </w:p>
    <w:p w14:paraId="480E7AA2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{"SB", 5, 50, 140, 140,50 ,145,55},</w:t>
      </w:r>
    </w:p>
    <w:p w14:paraId="6E83662D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</w:t>
      </w:r>
      <w:proofErr w:type="spellStart"/>
      <w:r w:rsidRPr="003D2678">
        <w:rPr>
          <w:color w:val="2F5496" w:themeColor="accent1" w:themeShade="BF"/>
          <w:lang w:val="en-US"/>
        </w:rPr>
        <w:t>Drehg</w:t>
      </w:r>
      <w:proofErr w:type="spellEnd"/>
      <w:r w:rsidRPr="003D2678">
        <w:rPr>
          <w:color w:val="2F5496" w:themeColor="accent1" w:themeShade="BF"/>
          <w:lang w:val="en-US"/>
        </w:rPr>
        <w:t>. li.", 5, 65, 110},</w:t>
      </w:r>
    </w:p>
    <w:p w14:paraId="41F3B792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</w:t>
      </w:r>
      <w:proofErr w:type="spellStart"/>
      <w:r w:rsidRPr="003D2678">
        <w:rPr>
          <w:color w:val="2F5496" w:themeColor="accent1" w:themeShade="BF"/>
          <w:lang w:val="en-US"/>
        </w:rPr>
        <w:t>Drehg</w:t>
      </w:r>
      <w:proofErr w:type="spellEnd"/>
      <w:r w:rsidRPr="003D2678">
        <w:rPr>
          <w:color w:val="2F5496" w:themeColor="accent1" w:themeShade="BF"/>
          <w:lang w:val="en-US"/>
        </w:rPr>
        <w:t>. re.", -1, 65, 360},</w:t>
      </w:r>
    </w:p>
    <w:p w14:paraId="3DD6332E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>-- TOP</w:t>
      </w:r>
    </w:p>
    <w:p w14:paraId="5D764F10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{"Pot1", 200, 10, 224, 210,10,210,40},</w:t>
      </w:r>
    </w:p>
    <w:p w14:paraId="1EC41379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>{"Pot2", 240, 10, 264, 250,10,250,40},</w:t>
      </w:r>
    </w:p>
    <w:p w14:paraId="632BC9B1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>-- Right side</w:t>
      </w:r>
    </w:p>
    <w:p w14:paraId="21E5891C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 xml:space="preserve">{"SC", -1, 50, 330, 330,50,320,55}, </w:t>
      </w:r>
    </w:p>
    <w:p w14:paraId="7DC9A9AC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  <w:t xml:space="preserve">{"SD", -1, 35, 350}, </w:t>
      </w:r>
    </w:p>
    <w:p w14:paraId="3C7F15A9" w14:textId="77777777" w:rsidR="003D2678" w:rsidRPr="003D2678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lastRenderedPageBreak/>
        <w:tab/>
        <w:t xml:space="preserve">{"SG", -1, 15, 340}, </w:t>
      </w:r>
    </w:p>
    <w:p w14:paraId="726EB6B4" w14:textId="77777777" w:rsidR="003D2678" w:rsidRPr="00E166FA" w:rsidRDefault="003D2678" w:rsidP="003D2678">
      <w:pPr>
        <w:rPr>
          <w:color w:val="2F5496" w:themeColor="accent1" w:themeShade="BF"/>
          <w:lang w:val="en-US"/>
        </w:rPr>
      </w:pPr>
      <w:r w:rsidRPr="003D2678">
        <w:rPr>
          <w:color w:val="2F5496" w:themeColor="accent1" w:themeShade="BF"/>
          <w:lang w:val="en-US"/>
        </w:rPr>
        <w:tab/>
      </w:r>
      <w:r w:rsidRPr="00E166FA">
        <w:rPr>
          <w:color w:val="2F5496" w:themeColor="accent1" w:themeShade="BF"/>
          <w:lang w:val="en-US"/>
        </w:rPr>
        <w:t xml:space="preserve">{"SH", -1, 0, 320,320,0,310,20}, </w:t>
      </w:r>
    </w:p>
    <w:p w14:paraId="1C640E14" w14:textId="77777777" w:rsidR="003D2678" w:rsidRPr="00E166FA" w:rsidRDefault="003D2678" w:rsidP="003D2678">
      <w:pPr>
        <w:rPr>
          <w:color w:val="2F5496" w:themeColor="accent1" w:themeShade="BF"/>
          <w:lang w:val="en-US"/>
        </w:rPr>
      </w:pPr>
      <w:r w:rsidRPr="00E166FA">
        <w:rPr>
          <w:color w:val="2F5496" w:themeColor="accent1" w:themeShade="BF"/>
          <w:lang w:val="en-US"/>
        </w:rPr>
        <w:t xml:space="preserve">-- </w:t>
      </w:r>
      <w:proofErr w:type="spellStart"/>
      <w:r w:rsidRPr="00E166FA">
        <w:rPr>
          <w:color w:val="2F5496" w:themeColor="accent1" w:themeShade="BF"/>
          <w:lang w:val="en-US"/>
        </w:rPr>
        <w:t>nicht</w:t>
      </w:r>
      <w:proofErr w:type="spellEnd"/>
      <w:r w:rsidRPr="00E166FA">
        <w:rPr>
          <w:color w:val="2F5496" w:themeColor="accent1" w:themeShade="BF"/>
          <w:lang w:val="en-US"/>
        </w:rPr>
        <w:t xml:space="preserve"> </w:t>
      </w:r>
      <w:proofErr w:type="spellStart"/>
      <w:r w:rsidRPr="00E166FA">
        <w:rPr>
          <w:color w:val="2F5496" w:themeColor="accent1" w:themeShade="BF"/>
          <w:lang w:val="en-US"/>
        </w:rPr>
        <w:t>verbaut</w:t>
      </w:r>
      <w:proofErr w:type="spellEnd"/>
    </w:p>
    <w:p w14:paraId="457CE451" w14:textId="77777777" w:rsidR="003D2678" w:rsidRPr="00E166FA" w:rsidRDefault="003D2678" w:rsidP="003D2678">
      <w:pPr>
        <w:rPr>
          <w:color w:val="2F5496" w:themeColor="accent1" w:themeShade="BF"/>
          <w:lang w:val="en-US"/>
        </w:rPr>
      </w:pPr>
      <w:r w:rsidRPr="00E166FA">
        <w:rPr>
          <w:color w:val="2F5496" w:themeColor="accent1" w:themeShade="BF"/>
          <w:lang w:val="en-US"/>
        </w:rPr>
        <w:tab/>
        <w:t>{"SI</w:t>
      </w:r>
      <w:proofErr w:type="gramStart"/>
      <w:r w:rsidRPr="00E166FA">
        <w:rPr>
          <w:color w:val="2F5496" w:themeColor="accent1" w:themeShade="BF"/>
          <w:lang w:val="en-US"/>
        </w:rPr>
        <w:t>",  0</w:t>
      </w:r>
      <w:proofErr w:type="gramEnd"/>
      <w:r w:rsidRPr="00E166FA">
        <w:rPr>
          <w:color w:val="2F5496" w:themeColor="accent1" w:themeShade="BF"/>
          <w:lang w:val="en-US"/>
        </w:rPr>
        <w:t xml:space="preserve">,0}, </w:t>
      </w:r>
    </w:p>
    <w:p w14:paraId="634FC31A" w14:textId="77777777" w:rsidR="003D2678" w:rsidRPr="00E166FA" w:rsidRDefault="003D2678" w:rsidP="003D2678">
      <w:pPr>
        <w:rPr>
          <w:color w:val="2F5496" w:themeColor="accent1" w:themeShade="BF"/>
          <w:lang w:val="en-US"/>
        </w:rPr>
      </w:pPr>
      <w:r w:rsidRPr="00E166FA">
        <w:rPr>
          <w:color w:val="2F5496" w:themeColor="accent1" w:themeShade="BF"/>
          <w:lang w:val="en-US"/>
        </w:rPr>
        <w:tab/>
        <w:t xml:space="preserve">{"SJ", 0,0}, </w:t>
      </w:r>
    </w:p>
    <w:p w14:paraId="05FCA7D2" w14:textId="77777777" w:rsidR="003D2678" w:rsidRPr="003D2678" w:rsidRDefault="003D2678" w:rsidP="003D2678">
      <w:pPr>
        <w:rPr>
          <w:color w:val="2F5496" w:themeColor="accent1" w:themeShade="BF"/>
        </w:rPr>
      </w:pPr>
      <w:r w:rsidRPr="003D2678">
        <w:rPr>
          <w:color w:val="2F5496" w:themeColor="accent1" w:themeShade="BF"/>
        </w:rPr>
        <w:t>}</w:t>
      </w:r>
    </w:p>
    <w:p w14:paraId="1F59565B" w14:textId="48BEE1EE" w:rsidR="003D2678" w:rsidRPr="003D2678" w:rsidRDefault="003D2678" w:rsidP="003D2678">
      <w:pPr>
        <w:rPr>
          <w:color w:val="2F5496" w:themeColor="accent1" w:themeShade="BF"/>
        </w:rPr>
      </w:pPr>
      <w:proofErr w:type="spellStart"/>
      <w:r w:rsidRPr="003D2678">
        <w:rPr>
          <w:color w:val="2F5496" w:themeColor="accent1" w:themeShade="BF"/>
        </w:rPr>
        <w:t>return</w:t>
      </w:r>
      <w:proofErr w:type="spellEnd"/>
      <w:r w:rsidRPr="003D2678">
        <w:rPr>
          <w:color w:val="2F5496" w:themeColor="accent1" w:themeShade="BF"/>
        </w:rPr>
        <w:t xml:space="preserve"> </w:t>
      </w:r>
      <w:proofErr w:type="spellStart"/>
      <w:r w:rsidRPr="003D2678">
        <w:rPr>
          <w:color w:val="2F5496" w:themeColor="accent1" w:themeShade="BF"/>
        </w:rPr>
        <w:t>sw</w:t>
      </w:r>
      <w:proofErr w:type="spellEnd"/>
    </w:p>
    <w:p w14:paraId="663F04FF" w14:textId="58041B64" w:rsidR="00C5513A" w:rsidRDefault="00C5513A" w:rsidP="00C5513A"/>
    <w:p w14:paraId="58BF404F" w14:textId="77777777" w:rsidR="00187ACF" w:rsidRDefault="00187ACF" w:rsidP="00C5513A">
      <w:r>
        <w:t xml:space="preserve">Für die Linien Positionierung beachten, dass die zweite und letzte Positionsangabe </w:t>
      </w:r>
    </w:p>
    <w:p w14:paraId="0B8CCD8B" w14:textId="77777777" w:rsidR="00187ACF" w:rsidRDefault="00187ACF" w:rsidP="00C5513A">
      <w:r>
        <w:t xml:space="preserve">immer (+ Font Höhe) gerechnet wird. </w:t>
      </w:r>
    </w:p>
    <w:p w14:paraId="309BA279" w14:textId="6FE6A99E" w:rsidR="00187ACF" w:rsidRDefault="00187ACF" w:rsidP="00C5513A">
      <w:r>
        <w:t>Im Widget wird der FONT_STD verwendet in der X20 hat dieser eine Höhe von 16 Punkte!</w:t>
      </w:r>
    </w:p>
    <w:p w14:paraId="7F06166B" w14:textId="77777777" w:rsidR="00187ACF" w:rsidRDefault="00187ACF" w:rsidP="00C5513A"/>
    <w:p w14:paraId="1C5D7D9F" w14:textId="0C504254" w:rsidR="00187ACF" w:rsidRPr="00B26FE6" w:rsidRDefault="00187ACF" w:rsidP="00C5513A">
      <w:pPr>
        <w:rPr>
          <w:lang w:val="en-US"/>
        </w:rPr>
      </w:pPr>
      <w:proofErr w:type="spellStart"/>
      <w:proofErr w:type="gramStart"/>
      <w:r w:rsidRPr="00B26FE6">
        <w:rPr>
          <w:color w:val="2F5496" w:themeColor="accent1" w:themeShade="BF"/>
          <w:lang w:val="en-US"/>
        </w:rPr>
        <w:t>lcd.drawLine</w:t>
      </w:r>
      <w:proofErr w:type="spellEnd"/>
      <w:proofErr w:type="gramEnd"/>
      <w:r w:rsidRPr="00B26FE6">
        <w:rPr>
          <w:color w:val="2F5496" w:themeColor="accent1" w:themeShade="BF"/>
          <w:lang w:val="en-US"/>
        </w:rPr>
        <w:t>(</w:t>
      </w:r>
      <w:proofErr w:type="spellStart"/>
      <w:r w:rsidRPr="00B26FE6">
        <w:rPr>
          <w:color w:val="2F5496" w:themeColor="accent1" w:themeShade="BF"/>
          <w:lang w:val="en-US"/>
        </w:rPr>
        <w:t>l_pos</w:t>
      </w:r>
      <w:proofErr w:type="spellEnd"/>
      <w:r w:rsidRPr="00B26FE6">
        <w:rPr>
          <w:color w:val="2F5496" w:themeColor="accent1" w:themeShade="BF"/>
          <w:lang w:val="en-US"/>
        </w:rPr>
        <w:t xml:space="preserve"> ,</w:t>
      </w:r>
      <w:proofErr w:type="spellStart"/>
      <w:r w:rsidRPr="00B26FE6">
        <w:rPr>
          <w:color w:val="2F5496" w:themeColor="accent1" w:themeShade="BF"/>
          <w:lang w:val="en-US"/>
        </w:rPr>
        <w:t>sw_pos</w:t>
      </w:r>
      <w:proofErr w:type="spellEnd"/>
      <w:r w:rsidRPr="00B26FE6">
        <w:rPr>
          <w:color w:val="2F5496" w:themeColor="accent1" w:themeShade="BF"/>
          <w:lang w:val="en-US"/>
        </w:rPr>
        <w:t>[</w:t>
      </w:r>
      <w:proofErr w:type="spellStart"/>
      <w:r w:rsidRPr="00B26FE6">
        <w:rPr>
          <w:color w:val="2F5496" w:themeColor="accent1" w:themeShade="BF"/>
          <w:lang w:val="en-US"/>
        </w:rPr>
        <w:t>idx</w:t>
      </w:r>
      <w:proofErr w:type="spellEnd"/>
      <w:r w:rsidRPr="00B26FE6">
        <w:rPr>
          <w:color w:val="2F5496" w:themeColor="accent1" w:themeShade="BF"/>
          <w:lang w:val="en-US"/>
        </w:rPr>
        <w:t>][3]</w:t>
      </w:r>
      <w:r w:rsidRPr="00B26FE6">
        <w:rPr>
          <w:b/>
          <w:bCs/>
          <w:color w:val="2F5496" w:themeColor="accent1" w:themeShade="BF"/>
          <w:lang w:val="en-US"/>
        </w:rPr>
        <w:t>+</w:t>
      </w:r>
      <w:proofErr w:type="spellStart"/>
      <w:r w:rsidRPr="00B26FE6">
        <w:rPr>
          <w:b/>
          <w:bCs/>
          <w:color w:val="2F5496" w:themeColor="accent1" w:themeShade="BF"/>
          <w:lang w:val="en-US"/>
        </w:rPr>
        <w:t>s_font_h</w:t>
      </w:r>
      <w:r w:rsidRPr="00B26FE6">
        <w:rPr>
          <w:color w:val="2F5496" w:themeColor="accent1" w:themeShade="BF"/>
          <w:lang w:val="en-US"/>
        </w:rPr>
        <w:t>,sw_pos</w:t>
      </w:r>
      <w:proofErr w:type="spellEnd"/>
      <w:r w:rsidRPr="00B26FE6">
        <w:rPr>
          <w:color w:val="2F5496" w:themeColor="accent1" w:themeShade="BF"/>
          <w:lang w:val="en-US"/>
        </w:rPr>
        <w:t>[</w:t>
      </w:r>
      <w:proofErr w:type="spellStart"/>
      <w:r w:rsidRPr="00B26FE6">
        <w:rPr>
          <w:color w:val="2F5496" w:themeColor="accent1" w:themeShade="BF"/>
          <w:lang w:val="en-US"/>
        </w:rPr>
        <w:t>idx</w:t>
      </w:r>
      <w:proofErr w:type="spellEnd"/>
      <w:r w:rsidRPr="00B26FE6">
        <w:rPr>
          <w:color w:val="2F5496" w:themeColor="accent1" w:themeShade="BF"/>
          <w:lang w:val="en-US"/>
        </w:rPr>
        <w:t>][4],</w:t>
      </w:r>
      <w:proofErr w:type="spellStart"/>
      <w:r w:rsidRPr="00B26FE6">
        <w:rPr>
          <w:color w:val="2F5496" w:themeColor="accent1" w:themeShade="BF"/>
          <w:lang w:val="en-US"/>
        </w:rPr>
        <w:t>sw_pos</w:t>
      </w:r>
      <w:proofErr w:type="spellEnd"/>
      <w:r w:rsidRPr="00B26FE6">
        <w:rPr>
          <w:color w:val="2F5496" w:themeColor="accent1" w:themeShade="BF"/>
          <w:lang w:val="en-US"/>
        </w:rPr>
        <w:t>[</w:t>
      </w:r>
      <w:proofErr w:type="spellStart"/>
      <w:r w:rsidRPr="00B26FE6">
        <w:rPr>
          <w:color w:val="2F5496" w:themeColor="accent1" w:themeShade="BF"/>
          <w:lang w:val="en-US"/>
        </w:rPr>
        <w:t>idx</w:t>
      </w:r>
      <w:proofErr w:type="spellEnd"/>
      <w:r w:rsidRPr="00B26FE6">
        <w:rPr>
          <w:color w:val="2F5496" w:themeColor="accent1" w:themeShade="BF"/>
          <w:lang w:val="en-US"/>
        </w:rPr>
        <w:t>][3]+</w:t>
      </w:r>
      <w:proofErr w:type="spellStart"/>
      <w:r w:rsidRPr="00B26FE6">
        <w:rPr>
          <w:b/>
          <w:bCs/>
          <w:color w:val="2F5496" w:themeColor="accent1" w:themeShade="BF"/>
          <w:lang w:val="en-US"/>
        </w:rPr>
        <w:t>s_font_h</w:t>
      </w:r>
      <w:proofErr w:type="spellEnd"/>
      <w:r w:rsidRPr="00B26FE6">
        <w:rPr>
          <w:color w:val="2F5496" w:themeColor="accent1" w:themeShade="BF"/>
          <w:lang w:val="en-US"/>
        </w:rPr>
        <w:t>)</w:t>
      </w:r>
    </w:p>
    <w:p w14:paraId="79281692" w14:textId="77777777" w:rsidR="00187ACF" w:rsidRPr="00B26FE6" w:rsidRDefault="00187ACF" w:rsidP="00C5513A">
      <w:pPr>
        <w:rPr>
          <w:lang w:val="en-US"/>
        </w:rPr>
      </w:pPr>
    </w:p>
    <w:p w14:paraId="5F793471" w14:textId="6D8C8D10" w:rsidR="00C5513A" w:rsidRDefault="00C5513A" w:rsidP="00C5513A">
      <w:r>
        <w:t>In Anführungszeichen wird der Name des Gebers eingetragen,</w:t>
      </w:r>
    </w:p>
    <w:p w14:paraId="440C9B0B" w14:textId="3E13D67B" w:rsidR="00C5513A" w:rsidRDefault="00C5513A" w:rsidP="00C5513A">
      <w:r>
        <w:t xml:space="preserve">dann </w:t>
      </w:r>
      <w:r w:rsidR="003D2678">
        <w:t>f</w:t>
      </w:r>
      <w:r>
        <w:t>olgt</w:t>
      </w:r>
      <w:r w:rsidR="003D2678">
        <w:t xml:space="preserve">, </w:t>
      </w:r>
      <w:r>
        <w:t xml:space="preserve">die linke Spalte sowie die </w:t>
      </w:r>
      <w:r w:rsidR="0045329B">
        <w:t>Zeile,</w:t>
      </w:r>
      <w:r>
        <w:t xml:space="preserve"> in der der Geber Text angezeigt wird</w:t>
      </w:r>
    </w:p>
    <w:p w14:paraId="16EA0C59" w14:textId="51303892" w:rsidR="00C5513A" w:rsidRDefault="00C5513A" w:rsidP="00C5513A">
      <w:r>
        <w:t>es folgt die spalte bis wo die Line gehen soll</w:t>
      </w:r>
    </w:p>
    <w:p w14:paraId="41F71AE5" w14:textId="1BB10004" w:rsidR="00C5513A" w:rsidRDefault="00C5513A" w:rsidP="00C5513A">
      <w:r>
        <w:t>Die nächsten vier Positionen sind linke Spalte, Zeile, bis Spalte, bis Zeile.</w:t>
      </w:r>
    </w:p>
    <w:p w14:paraId="705A6474" w14:textId="56CCAF86" w:rsidR="00C5513A" w:rsidRDefault="00C5513A" w:rsidP="00C5513A"/>
    <w:p w14:paraId="05768B6A" w14:textId="300DD482" w:rsidR="00C5513A" w:rsidRDefault="00C5513A" w:rsidP="00C5513A">
      <w:r>
        <w:t xml:space="preserve">Werden nicht Verbaute Geber mit Gebername und </w:t>
      </w:r>
      <w:proofErr w:type="spellStart"/>
      <w:r>
        <w:t>position</w:t>
      </w:r>
      <w:proofErr w:type="spellEnd"/>
      <w:r>
        <w:t xml:space="preserve"> 0,0 </w:t>
      </w:r>
      <w:proofErr w:type="spellStart"/>
      <w:r>
        <w:t>angegebn</w:t>
      </w:r>
      <w:proofErr w:type="spellEnd"/>
      <w:r>
        <w:t xml:space="preserve"> </w:t>
      </w:r>
      <w:r w:rsidR="00F40FA1">
        <w:t>siehe SI/SJ dann wird kein Text im unteren Display angezeigt, das der Geber nicht gefunden wurde. Andernfalls wird der /die Gerber unten im Display angezeigt die nicht gefunden wurde.</w:t>
      </w:r>
    </w:p>
    <w:p w14:paraId="0E70990F" w14:textId="5F2F36C5" w:rsidR="00F40FA1" w:rsidRDefault="00F40FA1" w:rsidP="00C5513A">
      <w:r>
        <w:t>Beispiel SI und SJ wurden hier nicht gefunden.</w:t>
      </w:r>
    </w:p>
    <w:p w14:paraId="31551768" w14:textId="77777777" w:rsidR="00F40FA1" w:rsidRDefault="00F40FA1" w:rsidP="00C5513A"/>
    <w:p w14:paraId="324DAE5D" w14:textId="5A02A7E6" w:rsidR="00F40FA1" w:rsidRDefault="00F40FA1" w:rsidP="00F40FA1">
      <w:r>
        <w:rPr>
          <w:noProof/>
        </w:rPr>
        <w:drawing>
          <wp:inline distT="0" distB="0" distL="0" distR="0" wp14:anchorId="54559184" wp14:editId="58FF8F74">
            <wp:extent cx="3352800" cy="2235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8475" cy="223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007B6" w14:textId="0724B7DD" w:rsidR="00B26FE6" w:rsidRDefault="00B26FE6" w:rsidP="00F40FA1"/>
    <w:p w14:paraId="26AE4AE4" w14:textId="77777777" w:rsidR="0045329B" w:rsidRDefault="0045329B" w:rsidP="00F40FA1"/>
    <w:p w14:paraId="2D65B715" w14:textId="127301DE" w:rsidR="00B26FE6" w:rsidRDefault="00B26FE6" w:rsidP="003F2C3F">
      <w:r>
        <w:t xml:space="preserve">Anzeigen der Funktionsschalter </w:t>
      </w:r>
      <w:r w:rsidR="003F2C3F">
        <w:t xml:space="preserve">einfach über den Schalter in der Konfiguration hinzufügen </w:t>
      </w:r>
    </w:p>
    <w:p w14:paraId="611B587F" w14:textId="3622A25D" w:rsidR="00C51B51" w:rsidRDefault="00636763" w:rsidP="003F2C3F">
      <w:r>
        <w:rPr>
          <w:noProof/>
        </w:rPr>
        <w:drawing>
          <wp:inline distT="0" distB="0" distL="0" distR="0" wp14:anchorId="69BB9589" wp14:editId="2A9CAC25">
            <wp:extent cx="3365622" cy="2019300"/>
            <wp:effectExtent l="0" t="0" r="0" b="0"/>
            <wp:docPr id="6" name="Grafik 6" descr="Ein Bild, das Text, Screenshot, Bild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Screenshot, Bildschirm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82866" cy="202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7C5CB" w14:textId="77777777" w:rsidR="00C51B51" w:rsidRDefault="00C51B51" w:rsidP="003F2C3F"/>
    <w:p w14:paraId="6702EEB1" w14:textId="0CF91A06" w:rsidR="00C51B51" w:rsidRDefault="00C51B51" w:rsidP="003F2C3F">
      <w:r>
        <w:rPr>
          <w:noProof/>
        </w:rPr>
        <w:lastRenderedPageBreak/>
        <w:drawing>
          <wp:inline distT="0" distB="0" distL="0" distR="0" wp14:anchorId="40385E36" wp14:editId="62BBE79A">
            <wp:extent cx="3409950" cy="204589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9172" cy="206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81E63" w14:textId="539C5F9B" w:rsidR="00636763" w:rsidRDefault="00636763" w:rsidP="003F2C3F"/>
    <w:p w14:paraId="4C00D39D" w14:textId="4811566B" w:rsidR="00636763" w:rsidRPr="00636763" w:rsidRDefault="00B02033" w:rsidP="00D52942">
      <w:pPr>
        <w:pStyle w:val="berschrift1"/>
      </w:pPr>
      <w:bookmarkStart w:id="0" w:name="_Toc131431880"/>
      <w:r>
        <w:t>Version 1.12</w:t>
      </w:r>
      <w:bookmarkEnd w:id="0"/>
    </w:p>
    <w:p w14:paraId="56C30686" w14:textId="5DB0E093" w:rsidR="00636763" w:rsidRDefault="00636763" w:rsidP="00636763">
      <w:r>
        <w:t xml:space="preserve">Wenn der Schalter „Titel“ aus </w:t>
      </w:r>
      <w:proofErr w:type="gramStart"/>
      <w:r>
        <w:t>ist</w:t>
      </w:r>
      <w:proofErr w:type="gramEnd"/>
      <w:r>
        <w:t xml:space="preserve"> wird die Sendernamer</w:t>
      </w:r>
      <w:r w:rsidRPr="00636763">
        <w:rPr>
          <w:b/>
          <w:bCs/>
          <w:color w:val="FF0000"/>
        </w:rPr>
        <w:t>_0</w:t>
      </w:r>
      <w:r>
        <w:t xml:space="preserve">.LUA geladen </w:t>
      </w:r>
    </w:p>
    <w:p w14:paraId="2865BF54" w14:textId="23BD3F57" w:rsidR="00636763" w:rsidRDefault="00636763" w:rsidP="00636763">
      <w:r>
        <w:t>Wenn „</w:t>
      </w:r>
      <w:proofErr w:type="gramStart"/>
      <w:r>
        <w:t>Schalternamen</w:t>
      </w:r>
      <w:proofErr w:type="gramEnd"/>
      <w:r>
        <w:t xml:space="preserve"> wenn konfiguriert“ an ist werden nur die Schalter angezeigt die Konfiguriert sind</w:t>
      </w:r>
    </w:p>
    <w:p w14:paraId="310C9D71" w14:textId="29C70031" w:rsidR="00636763" w:rsidRDefault="00636763" w:rsidP="003F2C3F"/>
    <w:p w14:paraId="525F15EA" w14:textId="24D8A21A" w:rsidR="00D52942" w:rsidRDefault="00D52942" w:rsidP="003F2C3F"/>
    <w:p w14:paraId="25CF8F19" w14:textId="26B168C8" w:rsidR="00D52942" w:rsidRDefault="00D52942" w:rsidP="003F2C3F"/>
    <w:p w14:paraId="7F0D8B0E" w14:textId="77777777" w:rsidR="00D52942" w:rsidRDefault="00D52942" w:rsidP="003F2C3F"/>
    <w:p w14:paraId="0940EDEA" w14:textId="5499C27C" w:rsidR="00454C31" w:rsidRPr="00454C31" w:rsidRDefault="00454C31" w:rsidP="00D52942">
      <w:pPr>
        <w:pStyle w:val="berschrift1"/>
      </w:pPr>
      <w:bookmarkStart w:id="1" w:name="_Toc131431881"/>
      <w:r w:rsidRPr="00454C31">
        <w:t>Version 1.13</w:t>
      </w:r>
      <w:bookmarkEnd w:id="1"/>
      <w:r w:rsidRPr="00454C31">
        <w:t xml:space="preserve"> </w:t>
      </w:r>
    </w:p>
    <w:p w14:paraId="2191B26C" w14:textId="1C19F9B6" w:rsidR="00454C31" w:rsidRDefault="00454C31" w:rsidP="003F2C3F">
      <w:r>
        <w:t>Kann die Far</w:t>
      </w:r>
      <w:r w:rsidR="00AA6E04">
        <w:t>b</w:t>
      </w:r>
      <w:r>
        <w:t>e für Te</w:t>
      </w:r>
      <w:r w:rsidR="00AA6E04">
        <w:t>x</w:t>
      </w:r>
      <w:r>
        <w:t xml:space="preserve">t, </w:t>
      </w:r>
      <w:r w:rsidR="00AA6E04">
        <w:t>L</w:t>
      </w:r>
      <w:r>
        <w:t xml:space="preserve">ine1, </w:t>
      </w:r>
      <w:r w:rsidR="00AA6E04">
        <w:t>L</w:t>
      </w:r>
      <w:r>
        <w:t>ine2 und die Schriftart für den Text überschrieben werden, je Eintrag</w:t>
      </w:r>
    </w:p>
    <w:p w14:paraId="1AD4AA3F" w14:textId="2CA57706" w:rsidR="00454C31" w:rsidRDefault="00454C31" w:rsidP="003F2C3F">
      <w:pPr>
        <w:rPr>
          <w:lang w:val="en-US"/>
        </w:rPr>
      </w:pPr>
      <w:r w:rsidRPr="00454C31">
        <w:rPr>
          <w:lang w:val="en-US"/>
        </w:rPr>
        <w:t>--{"SF", 5, 10, 255,255,10,264,</w:t>
      </w:r>
      <w:proofErr w:type="gramStart"/>
      <w:r w:rsidRPr="00454C31">
        <w:rPr>
          <w:lang w:val="en-US"/>
        </w:rPr>
        <w:t>35,RED</w:t>
      </w:r>
      <w:proofErr w:type="gramEnd"/>
      <w:r w:rsidRPr="00454C31">
        <w:rPr>
          <w:lang w:val="en-US"/>
        </w:rPr>
        <w:t>, YELLOW, GREEN,FONT_XS,},   overwrite text, line 1, line 2 and font for text</w:t>
      </w:r>
    </w:p>
    <w:p w14:paraId="62D3DF85" w14:textId="4F2E75CB" w:rsidR="00454C31" w:rsidRDefault="00454C31" w:rsidP="003F2C3F">
      <w:r w:rsidRPr="00454C31">
        <w:t>Ferner kann durch setzten der V</w:t>
      </w:r>
      <w:r>
        <w:t xml:space="preserve">ariable </w:t>
      </w:r>
      <w:proofErr w:type="spellStart"/>
      <w:r w:rsidRPr="00454C31">
        <w:t>local</w:t>
      </w:r>
      <w:proofErr w:type="spellEnd"/>
      <w:r w:rsidRPr="00454C31">
        <w:t xml:space="preserve"> </w:t>
      </w:r>
      <w:proofErr w:type="spellStart"/>
      <w:r w:rsidRPr="00454C31">
        <w:t>debug_mem</w:t>
      </w:r>
      <w:proofErr w:type="spellEnd"/>
      <w:r w:rsidRPr="00454C31">
        <w:t>=</w:t>
      </w:r>
      <w:proofErr w:type="spellStart"/>
      <w:r w:rsidRPr="00454C31">
        <w:t>false</w:t>
      </w:r>
      <w:proofErr w:type="spellEnd"/>
      <w:r>
        <w:t xml:space="preserve"> auf </w:t>
      </w:r>
      <w:proofErr w:type="spellStart"/>
      <w:r>
        <w:t>true</w:t>
      </w:r>
      <w:proofErr w:type="spellEnd"/>
      <w:r>
        <w:t xml:space="preserve"> ein </w:t>
      </w:r>
      <w:proofErr w:type="spellStart"/>
      <w:r w:rsidR="00AA6E04">
        <w:t>L</w:t>
      </w:r>
      <w:r>
        <w:t>oging</w:t>
      </w:r>
      <w:proofErr w:type="spellEnd"/>
      <w:r>
        <w:t xml:space="preserve"> des </w:t>
      </w:r>
      <w:r w:rsidR="00AA6E04">
        <w:t>S</w:t>
      </w:r>
      <w:r>
        <w:t>peichers eingeschaltet werden. Das Logfile befindet sich dann unter /logs/mem.csv</w:t>
      </w:r>
    </w:p>
    <w:p w14:paraId="7B5C0632" w14:textId="1466B224" w:rsidR="00454C31" w:rsidRDefault="00454C31" w:rsidP="003F2C3F"/>
    <w:p w14:paraId="42CCB9DD" w14:textId="5CCBA2F6" w:rsidR="00454C31" w:rsidRDefault="00454C31" w:rsidP="003F2C3F">
      <w:r>
        <w:rPr>
          <w:noProof/>
        </w:rPr>
        <w:drawing>
          <wp:inline distT="0" distB="0" distL="0" distR="0" wp14:anchorId="0B379D46" wp14:editId="0727BC9C">
            <wp:extent cx="2767012" cy="166014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2062" cy="166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6CA76" w14:textId="1A5336CB" w:rsidR="00454C31" w:rsidRDefault="00454C31" w:rsidP="003F2C3F"/>
    <w:p w14:paraId="0569BFB3" w14:textId="54ABA93C" w:rsidR="00454C31" w:rsidRDefault="00454C31" w:rsidP="003F2C3F">
      <w:r>
        <w:t xml:space="preserve">Siehe Schalter SF und oben rechts den freien </w:t>
      </w:r>
      <w:proofErr w:type="gramStart"/>
      <w:r>
        <w:t>LUA Speicher</w:t>
      </w:r>
      <w:proofErr w:type="gramEnd"/>
      <w:r>
        <w:t>.</w:t>
      </w:r>
    </w:p>
    <w:p w14:paraId="588856DC" w14:textId="0080565D" w:rsidR="00454C31" w:rsidRDefault="00454C31" w:rsidP="003F2C3F">
      <w:pPr>
        <w:rPr>
          <w:lang w:val="en-US"/>
        </w:rPr>
      </w:pPr>
      <w:r w:rsidRPr="00454C31">
        <w:rPr>
          <w:lang w:val="en-US"/>
        </w:rPr>
        <w:t>{"SF", 5, 10, 255,255,10,264,</w:t>
      </w:r>
      <w:proofErr w:type="gramStart"/>
      <w:r w:rsidRPr="00454C31">
        <w:rPr>
          <w:lang w:val="en-US"/>
        </w:rPr>
        <w:t>35,RED</w:t>
      </w:r>
      <w:proofErr w:type="gramEnd"/>
      <w:r w:rsidRPr="00454C31">
        <w:rPr>
          <w:lang w:val="en-US"/>
        </w:rPr>
        <w:t>, YELLOW, GREEN,FONT_XS,},</w:t>
      </w:r>
    </w:p>
    <w:p w14:paraId="567DDE30" w14:textId="399C1FC4" w:rsidR="0088310D" w:rsidRDefault="0088310D" w:rsidP="003F2C3F">
      <w:pPr>
        <w:rPr>
          <w:lang w:val="en-US"/>
        </w:rPr>
      </w:pPr>
    </w:p>
    <w:p w14:paraId="64AEF76D" w14:textId="1568EE50" w:rsidR="0088310D" w:rsidRPr="0088310D" w:rsidRDefault="0088310D" w:rsidP="00D52942">
      <w:pPr>
        <w:pStyle w:val="berschrift1"/>
      </w:pPr>
      <w:bookmarkStart w:id="2" w:name="_Toc131431882"/>
      <w:r w:rsidRPr="0088310D">
        <w:t>Version 1.14</w:t>
      </w:r>
      <w:bookmarkEnd w:id="2"/>
      <w:r w:rsidRPr="0088310D">
        <w:t xml:space="preserve"> </w:t>
      </w:r>
    </w:p>
    <w:p w14:paraId="50FEA924" w14:textId="0D70E5FD" w:rsidR="00454C31" w:rsidRDefault="0088310D" w:rsidP="003F2C3F">
      <w:r w:rsidRPr="0088310D">
        <w:t xml:space="preserve">Das </w:t>
      </w:r>
      <w:r>
        <w:t>„</w:t>
      </w:r>
      <w:proofErr w:type="spellStart"/>
      <w:r w:rsidRPr="0088310D">
        <w:t>debug_mem</w:t>
      </w:r>
      <w:proofErr w:type="spellEnd"/>
      <w:r>
        <w:t>“</w:t>
      </w:r>
      <w:r w:rsidRPr="0088310D">
        <w:t xml:space="preserve"> </w:t>
      </w:r>
      <w:proofErr w:type="spellStart"/>
      <w:r>
        <w:t>F</w:t>
      </w:r>
      <w:r w:rsidRPr="0088310D">
        <w:t>lag</w:t>
      </w:r>
      <w:proofErr w:type="spellEnd"/>
      <w:r>
        <w:t xml:space="preserve"> aus Version1.13, wurde entfernt. Dafür kann die Anzeige des </w:t>
      </w:r>
      <w:proofErr w:type="spellStart"/>
      <w:r>
        <w:t>Lua</w:t>
      </w:r>
      <w:proofErr w:type="spellEnd"/>
      <w:r>
        <w:t xml:space="preserve">-Speichers während der </w:t>
      </w:r>
      <w:proofErr w:type="gramStart"/>
      <w:r>
        <w:t>Laufzeit  über</w:t>
      </w:r>
      <w:proofErr w:type="gramEnd"/>
      <w:r>
        <w:t xml:space="preserve"> die Konfiguration ein bzw. abgeschaltet werden. Diese Einstellung wird nicht gespeichert, so </w:t>
      </w:r>
      <w:proofErr w:type="gramStart"/>
      <w:r>
        <w:t>das</w:t>
      </w:r>
      <w:proofErr w:type="gramEnd"/>
      <w:r>
        <w:t xml:space="preserve"> beim nächsten Start des Widgets der </w:t>
      </w:r>
      <w:proofErr w:type="spellStart"/>
      <w:r>
        <w:t>Lua</w:t>
      </w:r>
      <w:proofErr w:type="spellEnd"/>
      <w:r>
        <w:t>-Speicher nicht angezeigt wird.</w:t>
      </w:r>
    </w:p>
    <w:p w14:paraId="3F33E52A" w14:textId="44EB5652" w:rsidR="00942063" w:rsidRDefault="00942063" w:rsidP="003F2C3F"/>
    <w:p w14:paraId="135B6E5E" w14:textId="3A962938" w:rsidR="00942063" w:rsidRPr="00930637" w:rsidRDefault="00942063" w:rsidP="00D52942">
      <w:pPr>
        <w:pStyle w:val="berschrift1"/>
      </w:pPr>
      <w:bookmarkStart w:id="3" w:name="_Toc131431883"/>
      <w:r w:rsidRPr="00930637">
        <w:t>Version 1.17</w:t>
      </w:r>
      <w:bookmarkEnd w:id="3"/>
      <w:r w:rsidRPr="00930637">
        <w:t xml:space="preserve"> </w:t>
      </w:r>
    </w:p>
    <w:p w14:paraId="139BD9FC" w14:textId="51411478" w:rsidR="00942063" w:rsidRDefault="00942063" w:rsidP="003F2C3F">
      <w:r>
        <w:t>Ab dieser Version können die Schalter auch mit Position angezeigt werden</w:t>
      </w:r>
    </w:p>
    <w:p w14:paraId="48BB29D8" w14:textId="4CAD0202" w:rsidR="00942063" w:rsidRDefault="00942063" w:rsidP="003F2C3F">
      <w:r>
        <w:lastRenderedPageBreak/>
        <w:t xml:space="preserve">Dazu dient der Schalter „Schalter Position anzeigen“ in der Konfiguration </w:t>
      </w:r>
    </w:p>
    <w:p w14:paraId="20FA6297" w14:textId="2432D63A" w:rsidR="00942063" w:rsidRDefault="00942063" w:rsidP="003F2C3F">
      <w:r>
        <w:rPr>
          <w:noProof/>
        </w:rPr>
        <w:drawing>
          <wp:inline distT="0" distB="0" distL="0" distR="0" wp14:anchorId="6BFA55A1" wp14:editId="71F75934">
            <wp:extent cx="3819525" cy="2291631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0351" cy="229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13E32" w14:textId="40CBD6CF" w:rsidR="00942063" w:rsidRDefault="00942063" w:rsidP="003F2C3F"/>
    <w:p w14:paraId="18FF4BF3" w14:textId="3D6D57D3" w:rsidR="00942063" w:rsidRDefault="00942063" w:rsidP="003F2C3F">
      <w:r>
        <w:t xml:space="preserve">Wenn der Schalter „Schalter </w:t>
      </w:r>
      <w:proofErr w:type="spellStart"/>
      <w:r>
        <w:t>position</w:t>
      </w:r>
      <w:proofErr w:type="spellEnd"/>
      <w:r>
        <w:t xml:space="preserve"> anzeigen“ an ist, können die einzelnen Schalterpositionen </w:t>
      </w:r>
    </w:p>
    <w:p w14:paraId="26CF1D4F" w14:textId="0133147E" w:rsidR="00942063" w:rsidRDefault="00942063" w:rsidP="003F2C3F">
      <w:r>
        <w:t>Beschriftet werden.</w:t>
      </w:r>
    </w:p>
    <w:p w14:paraId="1FA5CEF3" w14:textId="42F2302F" w:rsidR="00942063" w:rsidRDefault="00942063" w:rsidP="003F2C3F">
      <w:r>
        <w:rPr>
          <w:noProof/>
        </w:rPr>
        <w:drawing>
          <wp:inline distT="0" distB="0" distL="0" distR="0" wp14:anchorId="602F4540" wp14:editId="13DC1C36">
            <wp:extent cx="3365624" cy="20193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74072" cy="202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6CB46" w14:textId="7E32F0B8" w:rsidR="00942063" w:rsidRDefault="00942063" w:rsidP="003F2C3F"/>
    <w:p w14:paraId="0349D063" w14:textId="7945C67B" w:rsidR="00942063" w:rsidRDefault="00942063" w:rsidP="003F2C3F">
      <w:r>
        <w:t>Ist wie hier der Schalter SA</w:t>
      </w:r>
      <w:r>
        <w:sym w:font="Wingdings" w:char="F0E9"/>
      </w:r>
      <w:r>
        <w:t xml:space="preserve"> nicht beschriftet, jedoch weiter vorne in der Konfiguration </w:t>
      </w:r>
    </w:p>
    <w:p w14:paraId="04DC58C5" w14:textId="264B2430" w:rsidR="00942063" w:rsidRDefault="00942063" w:rsidP="003F2C3F">
      <w:r>
        <w:rPr>
          <w:noProof/>
        </w:rPr>
        <w:drawing>
          <wp:inline distT="0" distB="0" distL="0" distR="0" wp14:anchorId="63A6895E" wp14:editId="050EDD44">
            <wp:extent cx="2921107" cy="1752600"/>
            <wp:effectExtent l="0" t="0" r="0" b="0"/>
            <wp:docPr id="10" name="Grafik 10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isch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2396" cy="175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81EE7" w14:textId="5186591C" w:rsidR="00942063" w:rsidRDefault="00942063" w:rsidP="003F2C3F"/>
    <w:p w14:paraId="2A15752B" w14:textId="0EE08DAD" w:rsidR="00942063" w:rsidRDefault="00942063" w:rsidP="003F2C3F">
      <w:r>
        <w:t xml:space="preserve">So wird der Text </w:t>
      </w:r>
      <w:proofErr w:type="gramStart"/>
      <w:r>
        <w:t>angezeigt</w:t>
      </w:r>
      <w:proofErr w:type="gramEnd"/>
      <w:r>
        <w:t xml:space="preserve"> sofern dieser Schalterposition nichts zugeordnet ist </w:t>
      </w:r>
    </w:p>
    <w:p w14:paraId="57A7E3BD" w14:textId="5ED8A4D9" w:rsidR="00942063" w:rsidRDefault="00942063" w:rsidP="003F2C3F"/>
    <w:p w14:paraId="3838F4D8" w14:textId="7C15DE67" w:rsidR="00942063" w:rsidRDefault="00942063" w:rsidP="003F2C3F"/>
    <w:p w14:paraId="6E0210BF" w14:textId="60496EFD" w:rsidR="00942063" w:rsidRDefault="00942063" w:rsidP="003F2C3F"/>
    <w:p w14:paraId="7C33C6A2" w14:textId="496AE3B3" w:rsidR="00942063" w:rsidRDefault="00942063" w:rsidP="003F2C3F">
      <w:r>
        <w:t xml:space="preserve">Wie hier mit „SA </w:t>
      </w:r>
      <w:proofErr w:type="spellStart"/>
      <w:r>
        <w:t>Flugmodi</w:t>
      </w:r>
      <w:proofErr w:type="spellEnd"/>
      <w:r>
        <w:t>“</w:t>
      </w:r>
    </w:p>
    <w:p w14:paraId="24AE351A" w14:textId="04B7ED02" w:rsidR="00942063" w:rsidRDefault="00942063" w:rsidP="003F2C3F">
      <w:r>
        <w:rPr>
          <w:noProof/>
        </w:rPr>
        <w:lastRenderedPageBreak/>
        <w:drawing>
          <wp:inline distT="0" distB="0" distL="0" distR="0" wp14:anchorId="013BC750" wp14:editId="44A7A41B">
            <wp:extent cx="5760720" cy="345630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C1CA7" w14:textId="2EB3EB9D" w:rsidR="00942063" w:rsidRDefault="00942063" w:rsidP="003F2C3F"/>
    <w:p w14:paraId="4762C1AC" w14:textId="56122209" w:rsidR="00942063" w:rsidRDefault="00942063" w:rsidP="003F2C3F">
      <w:r>
        <w:t>Steht der Schalter SA auf SA- dann wird dieser wie hinterlegt mit „Schweben“ beschriftet</w:t>
      </w:r>
    </w:p>
    <w:p w14:paraId="10B09820" w14:textId="768292E0" w:rsidR="00942063" w:rsidRDefault="00942063" w:rsidP="003F2C3F">
      <w:r>
        <w:rPr>
          <w:noProof/>
        </w:rPr>
        <w:drawing>
          <wp:inline distT="0" distB="0" distL="0" distR="0" wp14:anchorId="28EC8824" wp14:editId="164BD6F8">
            <wp:extent cx="5760720" cy="345630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990B7" w14:textId="43418157" w:rsidR="00942063" w:rsidRDefault="00942063" w:rsidP="003F2C3F"/>
    <w:p w14:paraId="430BBDAC" w14:textId="28899175" w:rsidR="00942063" w:rsidRDefault="00942063" w:rsidP="003F2C3F">
      <w:r>
        <w:t xml:space="preserve">Die Farben können wie bislang über die Sender. </w:t>
      </w:r>
      <w:proofErr w:type="spellStart"/>
      <w:r>
        <w:t>Lua</w:t>
      </w:r>
      <w:proofErr w:type="spellEnd"/>
      <w:r>
        <w:t xml:space="preserve"> unter /</w:t>
      </w:r>
      <w:proofErr w:type="spellStart"/>
      <w:r>
        <w:t>Lib</w:t>
      </w:r>
      <w:proofErr w:type="spellEnd"/>
      <w:r>
        <w:t xml:space="preserve">/x20.lua </w:t>
      </w:r>
      <w:proofErr w:type="spellStart"/>
      <w:r>
        <w:t>zb</w:t>
      </w:r>
      <w:proofErr w:type="spellEnd"/>
      <w:r>
        <w:t xml:space="preserve">. </w:t>
      </w:r>
      <w:r w:rsidR="00930637">
        <w:t>Konfiguriert werden,</w:t>
      </w:r>
    </w:p>
    <w:p w14:paraId="409E0AB3" w14:textId="07D3D9CD" w:rsidR="00930637" w:rsidRDefault="00930637" w:rsidP="003F2C3F">
      <w:r>
        <w:t>An Position 13 kann dann die Farbe für die aktive Schalterposition eingetragen</w:t>
      </w:r>
    </w:p>
    <w:p w14:paraId="65574AC3" w14:textId="0F29608C" w:rsidR="00930637" w:rsidRDefault="00930637" w:rsidP="003F2C3F">
      <w:r>
        <w:t>Beispiel für SA</w:t>
      </w:r>
    </w:p>
    <w:p w14:paraId="41698BB6" w14:textId="1D88AB12" w:rsidR="00930637" w:rsidRDefault="00930637" w:rsidP="003F2C3F">
      <w:r w:rsidRPr="00930637">
        <w:t xml:space="preserve">{"SA", 5, 55, 205,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proofErr w:type="gramStart"/>
      <w:r w:rsidRPr="00930637">
        <w:t>nil</w:t>
      </w:r>
      <w:proofErr w:type="spellEnd"/>
      <w:r w:rsidRPr="00930637">
        <w:t xml:space="preserve"> ,</w:t>
      </w:r>
      <w:proofErr w:type="gramEnd"/>
      <w:r w:rsidRPr="00930637">
        <w:t xml:space="preserve">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r w:rsidRPr="00930637">
        <w:t>nil</w:t>
      </w:r>
      <w:proofErr w:type="spellEnd"/>
      <w:r w:rsidRPr="00930637">
        <w:t xml:space="preserve">, </w:t>
      </w:r>
      <w:proofErr w:type="spellStart"/>
      <w:r w:rsidRPr="00930637">
        <w:t>nil,GREEN</w:t>
      </w:r>
      <w:proofErr w:type="spellEnd"/>
      <w:r w:rsidRPr="00930637">
        <w:t>},</w:t>
      </w:r>
    </w:p>
    <w:p w14:paraId="4BBC2335" w14:textId="77777777" w:rsidR="00930637" w:rsidRDefault="00930637" w:rsidP="003F2C3F"/>
    <w:p w14:paraId="03B2E8D9" w14:textId="77777777" w:rsidR="00930637" w:rsidRDefault="00930637" w:rsidP="003F2C3F"/>
    <w:p w14:paraId="46344142" w14:textId="77777777" w:rsidR="00930637" w:rsidRDefault="00930637" w:rsidP="003F2C3F"/>
    <w:p w14:paraId="04F6BBC3" w14:textId="77777777" w:rsidR="00930637" w:rsidRDefault="00930637" w:rsidP="003F2C3F"/>
    <w:p w14:paraId="1F179CD8" w14:textId="088DE9B5" w:rsidR="00930637" w:rsidRPr="00E8726B" w:rsidRDefault="00930637" w:rsidP="003F2C3F">
      <w:pPr>
        <w:rPr>
          <w:lang w:val="en-US"/>
        </w:rPr>
      </w:pPr>
      <w:proofErr w:type="spellStart"/>
      <w:r w:rsidRPr="00E8726B">
        <w:rPr>
          <w:lang w:val="en-US"/>
        </w:rPr>
        <w:t>oder</w:t>
      </w:r>
      <w:proofErr w:type="spellEnd"/>
      <w:r w:rsidRPr="00E8726B">
        <w:rPr>
          <w:lang w:val="en-US"/>
        </w:rPr>
        <w:t xml:space="preserve"> SF</w:t>
      </w:r>
    </w:p>
    <w:p w14:paraId="474B6B44" w14:textId="52A379AC" w:rsidR="00930637" w:rsidRPr="00930637" w:rsidRDefault="00930637" w:rsidP="003F2C3F">
      <w:pPr>
        <w:rPr>
          <w:lang w:val="en-US"/>
        </w:rPr>
      </w:pPr>
      <w:r w:rsidRPr="00930637">
        <w:rPr>
          <w:lang w:val="en-US"/>
        </w:rPr>
        <w:t xml:space="preserve">{"SF", 5, 10, 255,255,10,264,35, RED, nil, nil, </w:t>
      </w:r>
      <w:proofErr w:type="spellStart"/>
      <w:proofErr w:type="gramStart"/>
      <w:r w:rsidRPr="00930637">
        <w:rPr>
          <w:lang w:val="en-US"/>
        </w:rPr>
        <w:t>nil,WHITE</w:t>
      </w:r>
      <w:proofErr w:type="spellEnd"/>
      <w:proofErr w:type="gramEnd"/>
      <w:r w:rsidRPr="00930637">
        <w:rPr>
          <w:lang w:val="en-US"/>
        </w:rPr>
        <w:t>},</w:t>
      </w:r>
    </w:p>
    <w:p w14:paraId="7C9FD334" w14:textId="77777777" w:rsidR="00930637" w:rsidRPr="00930637" w:rsidRDefault="00930637" w:rsidP="003F2C3F">
      <w:pPr>
        <w:rPr>
          <w:lang w:val="en-US"/>
        </w:rPr>
      </w:pPr>
    </w:p>
    <w:p w14:paraId="3CC8B477" w14:textId="3E3E8CF2" w:rsidR="00930637" w:rsidRDefault="00930637" w:rsidP="003F2C3F">
      <w:r>
        <w:rPr>
          <w:noProof/>
        </w:rPr>
        <w:drawing>
          <wp:inline distT="0" distB="0" distL="0" distR="0" wp14:anchorId="00B1E96C" wp14:editId="5A7E421C">
            <wp:extent cx="5760720" cy="345630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AED6E" w14:textId="03E8B067" w:rsidR="00942063" w:rsidRDefault="00942063" w:rsidP="003F2C3F"/>
    <w:p w14:paraId="3E78A14E" w14:textId="0EF6AED5" w:rsidR="00E8726B" w:rsidRPr="00CD6636" w:rsidRDefault="00E8726B" w:rsidP="00D52942">
      <w:pPr>
        <w:pStyle w:val="berschrift1"/>
      </w:pPr>
      <w:bookmarkStart w:id="4" w:name="_Toc131431884"/>
      <w:r w:rsidRPr="00CD6636">
        <w:t>Version 1.18</w:t>
      </w:r>
      <w:bookmarkEnd w:id="4"/>
      <w:r w:rsidRPr="00CD6636">
        <w:t xml:space="preserve"> </w:t>
      </w:r>
    </w:p>
    <w:p w14:paraId="10C4240F" w14:textId="150B0517" w:rsidR="00E8726B" w:rsidRDefault="00E8726B" w:rsidP="003F2C3F">
      <w:r>
        <w:t>Ab dieser Version werden auch die Trimm Schalter TR1-TR4 mit angezeigt</w:t>
      </w:r>
    </w:p>
    <w:p w14:paraId="45D15BE8" w14:textId="77777777" w:rsidR="00E8726B" w:rsidRDefault="00E8726B" w:rsidP="003F2C3F"/>
    <w:p w14:paraId="4B273932" w14:textId="7D0D7FD5" w:rsidR="00E8726B" w:rsidRDefault="00E8726B" w:rsidP="003F2C3F">
      <w:r>
        <w:rPr>
          <w:noProof/>
        </w:rPr>
        <w:drawing>
          <wp:inline distT="0" distB="0" distL="0" distR="0" wp14:anchorId="0CECC151" wp14:editId="0B378529">
            <wp:extent cx="5760720" cy="3456305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E0598" w14:textId="0B594B66" w:rsidR="00C26F81" w:rsidRDefault="00C26F81" w:rsidP="003F2C3F"/>
    <w:p w14:paraId="7BAE3DDA" w14:textId="6687BE11" w:rsidR="00C26F81" w:rsidRDefault="00C26F81" w:rsidP="003F2C3F"/>
    <w:p w14:paraId="00938558" w14:textId="366F3B6A" w:rsidR="00C26F81" w:rsidRDefault="00C26F81" w:rsidP="003F2C3F"/>
    <w:p w14:paraId="294B12A8" w14:textId="2BFDFD7F" w:rsidR="00C26F81" w:rsidRDefault="00C26F81" w:rsidP="00D52942">
      <w:pPr>
        <w:pStyle w:val="berschrift1"/>
      </w:pPr>
      <w:bookmarkStart w:id="5" w:name="_Toc131431885"/>
      <w:r w:rsidRPr="0096134B">
        <w:t>Version 1.</w:t>
      </w:r>
      <w:r>
        <w:t>19</w:t>
      </w:r>
      <w:bookmarkEnd w:id="5"/>
      <w:r>
        <w:t xml:space="preserve"> </w:t>
      </w:r>
    </w:p>
    <w:p w14:paraId="49F2B5C5" w14:textId="6C96937F" w:rsidR="00C26F81" w:rsidRPr="0096134B" w:rsidRDefault="00C26F81" w:rsidP="00C26F81">
      <w:pPr>
        <w:rPr>
          <w:b/>
          <w:bCs/>
        </w:rPr>
      </w:pPr>
      <w:r>
        <w:rPr>
          <w:b/>
          <w:bCs/>
        </w:rPr>
        <w:t xml:space="preserve">War nur eine Testversion </w:t>
      </w:r>
    </w:p>
    <w:p w14:paraId="64471F0F" w14:textId="177F67AE" w:rsidR="00C26F81" w:rsidRDefault="00C26F81" w:rsidP="003F2C3F"/>
    <w:p w14:paraId="0DB940E7" w14:textId="16FB845C" w:rsidR="00C26F81" w:rsidRDefault="00C26F81" w:rsidP="003F2C3F"/>
    <w:p w14:paraId="00999811" w14:textId="35E376F7" w:rsidR="00C26F81" w:rsidRPr="0096134B" w:rsidRDefault="00C26F81" w:rsidP="00D52942">
      <w:pPr>
        <w:pStyle w:val="berschrift1"/>
      </w:pPr>
      <w:bookmarkStart w:id="6" w:name="_Hlk129697709"/>
      <w:bookmarkStart w:id="7" w:name="_Toc131431886"/>
      <w:r w:rsidRPr="0096134B">
        <w:t>Version 1.20</w:t>
      </w:r>
      <w:bookmarkEnd w:id="7"/>
      <w:r w:rsidRPr="0096134B">
        <w:t xml:space="preserve"> </w:t>
      </w:r>
    </w:p>
    <w:bookmarkEnd w:id="6"/>
    <w:p w14:paraId="1F6B7807" w14:textId="77777777" w:rsidR="00C26F81" w:rsidRDefault="00C26F81" w:rsidP="00C26F81">
      <w:r>
        <w:t>Ab dieser Version können Default Werte mit geladen werden</w:t>
      </w:r>
    </w:p>
    <w:p w14:paraId="78E872B1" w14:textId="77777777" w:rsidR="00C26F81" w:rsidRDefault="00C26F81" w:rsidP="00C26F81">
      <w:r>
        <w:t xml:space="preserve">Die Default Werte werden in den Dateien </w:t>
      </w:r>
    </w:p>
    <w:p w14:paraId="0884E6F4" w14:textId="77777777" w:rsidR="00C26F81" w:rsidRDefault="00C26F81" w:rsidP="00C26F81">
      <w:proofErr w:type="spellStart"/>
      <w:proofErr w:type="gramStart"/>
      <w:r>
        <w:t>Default_std.lua</w:t>
      </w:r>
      <w:proofErr w:type="spellEnd"/>
      <w:r>
        <w:t xml:space="preserve">  </w:t>
      </w:r>
      <w:r>
        <w:tab/>
      </w:r>
      <w:proofErr w:type="gramEnd"/>
      <w:r>
        <w:t>für die Schalter SA, SB , SC..</w:t>
      </w:r>
    </w:p>
    <w:p w14:paraId="6D9CD70F" w14:textId="77777777" w:rsidR="00C26F81" w:rsidRDefault="00C26F81" w:rsidP="00C26F81">
      <w:proofErr w:type="spellStart"/>
      <w:r>
        <w:t>Default_</w:t>
      </w:r>
      <w:proofErr w:type="gramStart"/>
      <w:r>
        <w:t>erw.Lua</w:t>
      </w:r>
      <w:proofErr w:type="spellEnd"/>
      <w:proofErr w:type="gramEnd"/>
      <w:r>
        <w:t xml:space="preserve">  </w:t>
      </w:r>
      <w:r>
        <w:tab/>
        <w:t xml:space="preserve">für die Schalter SA </w:t>
      </w:r>
      <w:proofErr w:type="spellStart"/>
      <w:r>
        <w:t>up</w:t>
      </w:r>
      <w:proofErr w:type="spellEnd"/>
      <w:r>
        <w:t>, SA -, SA down</w:t>
      </w:r>
    </w:p>
    <w:p w14:paraId="34F35209" w14:textId="77777777" w:rsidR="00C26F81" w:rsidRDefault="00C26F81" w:rsidP="00C26F81">
      <w:proofErr w:type="spellStart"/>
      <w:r>
        <w:t>Default_fus.lua</w:t>
      </w:r>
      <w:proofErr w:type="spellEnd"/>
      <w:r>
        <w:t xml:space="preserve">         </w:t>
      </w:r>
      <w:r>
        <w:tab/>
        <w:t>für die Funktionsschalter Fsch1-Fsch6</w:t>
      </w:r>
    </w:p>
    <w:p w14:paraId="759EF936" w14:textId="77777777" w:rsidR="00C26F81" w:rsidRDefault="00C26F81" w:rsidP="00C26F81">
      <w:proofErr w:type="spellStart"/>
      <w:r>
        <w:t>Default_pot.lua</w:t>
      </w:r>
      <w:proofErr w:type="spellEnd"/>
      <w:r>
        <w:tab/>
      </w:r>
      <w:r>
        <w:tab/>
        <w:t>für die Analog Regler Potis</w:t>
      </w:r>
    </w:p>
    <w:p w14:paraId="6ECB7391" w14:textId="77777777" w:rsidR="00C26F81" w:rsidRDefault="00C26F81" w:rsidP="00C26F81"/>
    <w:p w14:paraId="0E1D71B2" w14:textId="77777777" w:rsidR="00C26F81" w:rsidRDefault="00C26F81" w:rsidP="00C26F81">
      <w:r>
        <w:t xml:space="preserve">Es werden Default Werte geladen dessen Dateien vorhanden sind, </w:t>
      </w:r>
      <w:proofErr w:type="gramStart"/>
      <w:r>
        <w:t>das</w:t>
      </w:r>
      <w:proofErr w:type="gramEnd"/>
      <w:r>
        <w:t xml:space="preserve"> LAU prüft ob die Datei vorhanden ist.</w:t>
      </w:r>
    </w:p>
    <w:p w14:paraId="1A9F826C" w14:textId="77777777" w:rsidR="00C26F81" w:rsidRPr="0088310D" w:rsidRDefault="00C26F81" w:rsidP="00C26F81"/>
    <w:p w14:paraId="512A888A" w14:textId="342443D6" w:rsidR="009554CC" w:rsidRPr="0096134B" w:rsidRDefault="009554CC" w:rsidP="009554CC">
      <w:pPr>
        <w:pStyle w:val="berschrift1"/>
      </w:pPr>
      <w:bookmarkStart w:id="8" w:name="_Toc131431887"/>
      <w:r w:rsidRPr="0096134B">
        <w:t>Version 1.2</w:t>
      </w:r>
      <w:r>
        <w:t>1</w:t>
      </w:r>
      <w:bookmarkEnd w:id="8"/>
    </w:p>
    <w:p w14:paraId="4A1177DE" w14:textId="76DA9E0C" w:rsidR="00C26F81" w:rsidRDefault="009554CC" w:rsidP="003F2C3F">
      <w:r>
        <w:t xml:space="preserve">Probleme beim Speichern von Schalterposition Bezeichnungen. </w:t>
      </w:r>
    </w:p>
    <w:p w14:paraId="5F40E6DD" w14:textId="57E58CB7" w:rsidR="00D52942" w:rsidRDefault="00D52942" w:rsidP="003F2C3F"/>
    <w:p w14:paraId="1C543FEB" w14:textId="6724E260" w:rsidR="00D52942" w:rsidRDefault="00D52942" w:rsidP="003F2C3F"/>
    <w:p w14:paraId="0D0D6C12" w14:textId="56F7B74B" w:rsidR="00D52942" w:rsidRDefault="00D52942" w:rsidP="003F2C3F"/>
    <w:p w14:paraId="783FA065" w14:textId="3BF92EF7" w:rsidR="00D52942" w:rsidRDefault="00D52942" w:rsidP="003F2C3F"/>
    <w:p w14:paraId="618B7F56" w14:textId="3FA0FCA1" w:rsidR="00D52942" w:rsidRDefault="00D52942" w:rsidP="003F2C3F"/>
    <w:p w14:paraId="1E088608" w14:textId="77777777" w:rsidR="00D52942" w:rsidRDefault="00D52942" w:rsidP="003F2C3F"/>
    <w:p w14:paraId="13DDB91B" w14:textId="54B2E7E6" w:rsidR="00C26F81" w:rsidRPr="0096134B" w:rsidRDefault="00C26F81" w:rsidP="00D52942">
      <w:pPr>
        <w:pStyle w:val="berschrift1"/>
      </w:pPr>
      <w:bookmarkStart w:id="9" w:name="_Toc131431888"/>
      <w:r w:rsidRPr="0096134B">
        <w:t>Version 1.2</w:t>
      </w:r>
      <w:r w:rsidR="009554CC">
        <w:t>2</w:t>
      </w:r>
      <w:bookmarkEnd w:id="9"/>
    </w:p>
    <w:p w14:paraId="270E774B" w14:textId="1775115F" w:rsidR="00C26F81" w:rsidRDefault="00C26F81" w:rsidP="003F2C3F"/>
    <w:p w14:paraId="01282529" w14:textId="500461F6" w:rsidR="00C26F81" w:rsidRDefault="00C26F81" w:rsidP="003F2C3F">
      <w:proofErr w:type="spellStart"/>
      <w:r>
        <w:t>Das</w:t>
      </w:r>
      <w:proofErr w:type="spellEnd"/>
      <w:r>
        <w:t xml:space="preserve"> es mit der Version 1.20</w:t>
      </w:r>
      <w:r w:rsidR="009554CC">
        <w:t xml:space="preserve"> und 1.21</w:t>
      </w:r>
      <w:r>
        <w:t xml:space="preserve"> Probleme beim Speichern von den Daten gab, wurden diese nun unter /</w:t>
      </w:r>
      <w:proofErr w:type="spellStart"/>
      <w:r>
        <w:t>modelle</w:t>
      </w:r>
      <w:proofErr w:type="spellEnd"/>
      <w:r>
        <w:t>/</w:t>
      </w:r>
      <w:proofErr w:type="spellStart"/>
      <w:r>
        <w:t>Modellname.lua</w:t>
      </w:r>
      <w:proofErr w:type="spellEnd"/>
      <w:r>
        <w:t xml:space="preserve"> abgelegt</w:t>
      </w:r>
    </w:p>
    <w:p w14:paraId="5820750B" w14:textId="41F7D472" w:rsidR="00C26F81" w:rsidRDefault="00C26F81" w:rsidP="003F2C3F">
      <w:r>
        <w:t>Diese Verzeichnisse müssen vorhanden sein unter /</w:t>
      </w:r>
      <w:proofErr w:type="spellStart"/>
      <w:r>
        <w:t>scripts</w:t>
      </w:r>
      <w:proofErr w:type="spellEnd"/>
      <w:r>
        <w:t>/</w:t>
      </w:r>
      <w:proofErr w:type="spellStart"/>
      <w:r>
        <w:t>swmap</w:t>
      </w:r>
      <w:proofErr w:type="spellEnd"/>
      <w:r>
        <w:t>/</w:t>
      </w:r>
    </w:p>
    <w:p w14:paraId="5AE27CEB" w14:textId="6ED23C1F" w:rsidR="00C26F81" w:rsidRDefault="00C26F81" w:rsidP="003F2C3F">
      <w:r w:rsidRPr="00C26F81">
        <w:rPr>
          <w:noProof/>
        </w:rPr>
        <w:drawing>
          <wp:inline distT="0" distB="0" distL="0" distR="0" wp14:anchorId="044BB888" wp14:editId="67F2F5F2">
            <wp:extent cx="1238423" cy="685896"/>
            <wp:effectExtent l="0" t="0" r="0" b="0"/>
            <wp:docPr id="16" name="Grafik 1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Ein Bild, das Text enthält.&#10;&#10;Automatisch generierte Beschreibu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97118" w14:textId="5B9E0370" w:rsidR="00C26F81" w:rsidRDefault="00C26F81" w:rsidP="003F2C3F"/>
    <w:p w14:paraId="57F6BA59" w14:textId="6F601CFD" w:rsidR="00C26F81" w:rsidRDefault="00C26F81" w:rsidP="003F2C3F">
      <w:r>
        <w:t xml:space="preserve">Unter </w:t>
      </w:r>
      <w:proofErr w:type="spellStart"/>
      <w:r>
        <w:t>bitmaps</w:t>
      </w:r>
      <w:proofErr w:type="spellEnd"/>
      <w:r>
        <w:t xml:space="preserve"> liegen die Bitmaps des Senderlayouts</w:t>
      </w:r>
    </w:p>
    <w:p w14:paraId="55451091" w14:textId="2A40CDED" w:rsidR="00C26F81" w:rsidRDefault="00C26F81" w:rsidP="003F2C3F">
      <w:r>
        <w:t xml:space="preserve">Unter </w:t>
      </w:r>
      <w:proofErr w:type="spellStart"/>
      <w:r>
        <w:t>lib</w:t>
      </w:r>
      <w:proofErr w:type="spellEnd"/>
      <w:r>
        <w:t xml:space="preserve"> befinden sich die Positionen und Default_* Einstellungen.</w:t>
      </w:r>
    </w:p>
    <w:p w14:paraId="24AF55B9" w14:textId="1328CD33" w:rsidR="00C26F81" w:rsidRDefault="00C26F81" w:rsidP="003F2C3F">
      <w:r>
        <w:t>Unter Modelle befinden sich die Einstellungen der zu bezeichnenden Schalter</w:t>
      </w:r>
    </w:p>
    <w:p w14:paraId="1F54D7AD" w14:textId="14E2B987" w:rsidR="00C26F81" w:rsidRDefault="00C26F81" w:rsidP="003F2C3F"/>
    <w:p w14:paraId="58F433ED" w14:textId="23B17B33" w:rsidR="00C26F81" w:rsidRDefault="00D52942" w:rsidP="003F2C3F">
      <w:r>
        <w:t>Ab dieser Version können auch die Schalterpositionen beschriftet werden.</w:t>
      </w:r>
    </w:p>
    <w:p w14:paraId="6AD01D1B" w14:textId="6B0A230D" w:rsidR="00D52942" w:rsidRDefault="00D52942" w:rsidP="003F2C3F">
      <w:r>
        <w:t>Mit dem Schalter „Schalter Positionen Anzeigen“</w:t>
      </w:r>
    </w:p>
    <w:p w14:paraId="7EEF8A60" w14:textId="25A14E9F" w:rsidR="00D52942" w:rsidRDefault="00D52942" w:rsidP="003F2C3F">
      <w:r>
        <w:rPr>
          <w:noProof/>
        </w:rPr>
        <w:lastRenderedPageBreak/>
        <w:drawing>
          <wp:inline distT="0" distB="0" distL="0" distR="0" wp14:anchorId="0E16BFA9" wp14:editId="6EDDAAF7">
            <wp:extent cx="4286407" cy="2571750"/>
            <wp:effectExtent l="0" t="0" r="0" b="0"/>
            <wp:docPr id="18" name="Grafik 18" descr="Ein Bild, das Text, Screenshot, Bild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 descr="Ein Bild, das Text, Screenshot, Bildschirm enthält.&#10;&#10;Automatisch generierte Beschreibu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9019" cy="258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1ED93" w14:textId="77777777" w:rsidR="00D52942" w:rsidRDefault="00D52942" w:rsidP="003F2C3F"/>
    <w:p w14:paraId="5314B6C6" w14:textId="3549C148" w:rsidR="00D52942" w:rsidRDefault="00D52942" w:rsidP="003F2C3F">
      <w:r>
        <w:rPr>
          <w:noProof/>
        </w:rPr>
        <w:drawing>
          <wp:inline distT="0" distB="0" distL="0" distR="0" wp14:anchorId="114168B0" wp14:editId="41BE1154">
            <wp:extent cx="4333875" cy="2600229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54485" cy="261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AC3D" w14:textId="3B448C22" w:rsidR="009751BF" w:rsidRDefault="009751BF" w:rsidP="003F2C3F"/>
    <w:p w14:paraId="57C3CB83" w14:textId="4E3F0891" w:rsidR="008D7CCD" w:rsidRDefault="008D7CC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3387B8A" w14:textId="77777777" w:rsidR="009751BF" w:rsidRDefault="009751BF" w:rsidP="009751BF">
      <w:pPr>
        <w:pStyle w:val="berschrift1"/>
      </w:pPr>
    </w:p>
    <w:p w14:paraId="6204265D" w14:textId="38D119E8" w:rsidR="009751BF" w:rsidRDefault="009751BF" w:rsidP="009751BF">
      <w:pPr>
        <w:pStyle w:val="berschrift1"/>
      </w:pPr>
      <w:bookmarkStart w:id="10" w:name="_Toc131431889"/>
      <w:r w:rsidRPr="0096134B">
        <w:t>Version 1.2</w:t>
      </w:r>
      <w:r>
        <w:t>3</w:t>
      </w:r>
      <w:bookmarkEnd w:id="10"/>
    </w:p>
    <w:p w14:paraId="2F5C7EF8" w14:textId="77777777" w:rsidR="008D7CCD" w:rsidRDefault="008D7CCD" w:rsidP="008D7CCD">
      <w:r>
        <w:t>Leider ist diese Version nicht mehr voll kompatibel zu den bisherigen Versionen,</w:t>
      </w:r>
    </w:p>
    <w:p w14:paraId="0A7FC418" w14:textId="77777777" w:rsidR="008D7CCD" w:rsidRDefault="008D7CCD" w:rsidP="008D7CCD">
      <w:r>
        <w:t>jedoch zur Version 1.18- 1.22 sollte die Daten übernommen werden.</w:t>
      </w:r>
    </w:p>
    <w:p w14:paraId="48DBB285" w14:textId="77777777" w:rsidR="008D7CCD" w:rsidRPr="008D7CCD" w:rsidRDefault="008D7CCD" w:rsidP="008D7CCD"/>
    <w:p w14:paraId="6AC531B9" w14:textId="6DEF03B5" w:rsidR="009751BF" w:rsidRDefault="009751BF" w:rsidP="009751BF">
      <w:r>
        <w:t xml:space="preserve">Mit dieser Version wurden </w:t>
      </w:r>
      <w:r w:rsidR="007A37DF">
        <w:t xml:space="preserve">die </w:t>
      </w:r>
      <w:proofErr w:type="spellStart"/>
      <w:r w:rsidR="007A37DF">
        <w:t>default</w:t>
      </w:r>
      <w:proofErr w:type="spellEnd"/>
      <w:r>
        <w:t xml:space="preserve">_* Tabellen zu einer </w:t>
      </w:r>
      <w:r w:rsidR="007A37DF">
        <w:t>zusammengefasst</w:t>
      </w:r>
      <w:r>
        <w:t>.</w:t>
      </w:r>
    </w:p>
    <w:p w14:paraId="4870D7D9" w14:textId="77777777" w:rsidR="008D7CCD" w:rsidRDefault="008D7CCD" w:rsidP="009751BF"/>
    <w:p w14:paraId="7E015385" w14:textId="115418C7" w:rsidR="009751BF" w:rsidRDefault="009751BF" w:rsidP="009751BF">
      <w:r>
        <w:t xml:space="preserve">Die Modelldaten Speicherung ist nun für alle Beschreibungstexte in der </w:t>
      </w:r>
      <w:proofErr w:type="spellStart"/>
      <w:r>
        <w:t>ModellName.lua</w:t>
      </w:r>
      <w:proofErr w:type="spellEnd"/>
      <w:r>
        <w:t xml:space="preserve"> hinterlegt.</w:t>
      </w:r>
    </w:p>
    <w:p w14:paraId="6B6DFE4E" w14:textId="77777777" w:rsidR="007A37DF" w:rsidRDefault="008D7CCD" w:rsidP="009751BF">
      <w:r>
        <w:t xml:space="preserve">Somit für andere Modelle kopierbar. </w:t>
      </w:r>
    </w:p>
    <w:p w14:paraId="624752AC" w14:textId="78E80BB8" w:rsidR="008D7CCD" w:rsidRDefault="008D7CCD" w:rsidP="009751BF">
      <w:r>
        <w:t>Einschränkung die Schalter müssen in jedem Modell</w:t>
      </w:r>
      <w:r w:rsidR="007A37DF">
        <w:t>-W</w:t>
      </w:r>
      <w:r>
        <w:t xml:space="preserve">idget </w:t>
      </w:r>
      <w:r w:rsidR="007A37DF">
        <w:t>einmalig eingestellt werden.</w:t>
      </w:r>
    </w:p>
    <w:p w14:paraId="17AAA487" w14:textId="77777777" w:rsidR="008D7CCD" w:rsidRDefault="008D7CCD" w:rsidP="009751BF"/>
    <w:p w14:paraId="704D81D9" w14:textId="063BC470" w:rsidR="009751BF" w:rsidRDefault="009751BF" w:rsidP="009751BF">
      <w:r>
        <w:t xml:space="preserve">Die Version wurde optimiert und nutzt weniger Modell Speicher. Die Default </w:t>
      </w:r>
      <w:r w:rsidR="008D7CCD">
        <w:t>W</w:t>
      </w:r>
      <w:r>
        <w:t xml:space="preserve">erte </w:t>
      </w:r>
      <w:r w:rsidR="008D7CCD">
        <w:t>werden</w:t>
      </w:r>
      <w:r>
        <w:t xml:space="preserve"> einmalig in der </w:t>
      </w:r>
      <w:proofErr w:type="spellStart"/>
      <w:r>
        <w:t>Default.lua</w:t>
      </w:r>
      <w:proofErr w:type="spellEnd"/>
      <w:r>
        <w:t xml:space="preserve"> hinterlegt werden, um </w:t>
      </w:r>
      <w:proofErr w:type="gramStart"/>
      <w:r>
        <w:t>Standard Einstellungen</w:t>
      </w:r>
      <w:proofErr w:type="gramEnd"/>
      <w:r>
        <w:t xml:space="preserve"> zu übernehmen. </w:t>
      </w:r>
    </w:p>
    <w:p w14:paraId="3DEBABAB" w14:textId="77777777" w:rsidR="008D7CCD" w:rsidRDefault="008D7CCD" w:rsidP="009751BF"/>
    <w:p w14:paraId="14E75E7C" w14:textId="62927195" w:rsidR="008D7CCD" w:rsidRDefault="002A5C84" w:rsidP="009751BF">
      <w:r>
        <w:t xml:space="preserve">Modelldateien </w:t>
      </w:r>
      <w:r w:rsidR="008D7CCD">
        <w:t>können als Vorlage für andere Modelle einfach kopiert werden.</w:t>
      </w:r>
    </w:p>
    <w:p w14:paraId="418530A8" w14:textId="032B7575" w:rsidR="008D7CCD" w:rsidRDefault="008D7CCD" w:rsidP="009751BF">
      <w:r>
        <w:t>I</w:t>
      </w:r>
      <w:r w:rsidR="002A5C84">
        <w:t>n dem die /</w:t>
      </w:r>
      <w:proofErr w:type="spellStart"/>
      <w:r w:rsidR="002A5C84">
        <w:t>modell</w:t>
      </w:r>
      <w:proofErr w:type="spellEnd"/>
      <w:r w:rsidR="002A5C84">
        <w:t>/</w:t>
      </w:r>
      <w:proofErr w:type="spellStart"/>
      <w:r w:rsidR="002A5C84">
        <w:t>Modelname.lua</w:t>
      </w:r>
      <w:proofErr w:type="spellEnd"/>
      <w:r w:rsidR="002A5C84">
        <w:t xml:space="preserve"> zur neuen </w:t>
      </w:r>
      <w:proofErr w:type="spellStart"/>
      <w:r w:rsidR="002A5C84">
        <w:t>Modellname.lua</w:t>
      </w:r>
      <w:proofErr w:type="spellEnd"/>
      <w:r w:rsidR="002A5C84">
        <w:t xml:space="preserve"> kopiert</w:t>
      </w:r>
      <w:r>
        <w:t xml:space="preserve"> wird</w:t>
      </w:r>
      <w:r w:rsidR="002A5C84">
        <w:t>.</w:t>
      </w:r>
    </w:p>
    <w:p w14:paraId="3545B50A" w14:textId="77777777" w:rsidR="008D7CCD" w:rsidRDefault="008D7CCD" w:rsidP="009751BF"/>
    <w:p w14:paraId="68F1A7DA" w14:textId="77777777" w:rsidR="008D7CCD" w:rsidRDefault="008D7CCD" w:rsidP="009751BF">
      <w:r>
        <w:t xml:space="preserve">Die </w:t>
      </w:r>
      <w:proofErr w:type="spellStart"/>
      <w:r>
        <w:t>default</w:t>
      </w:r>
      <w:proofErr w:type="spellEnd"/>
      <w:r>
        <w:t>_*.</w:t>
      </w:r>
      <w:proofErr w:type="spellStart"/>
      <w:r>
        <w:t>lua</w:t>
      </w:r>
      <w:proofErr w:type="spellEnd"/>
      <w:r>
        <w:t xml:space="preserve"> Dateien können ab dieser Version gelöscht werden.</w:t>
      </w:r>
    </w:p>
    <w:p w14:paraId="063BA1BB" w14:textId="5D38AD2B" w:rsidR="009751BF" w:rsidRDefault="008D7CCD" w:rsidP="009751BF">
      <w:r>
        <w:t xml:space="preserve">In der </w:t>
      </w:r>
      <w:proofErr w:type="spellStart"/>
      <w:r>
        <w:t>default.lua</w:t>
      </w:r>
      <w:proofErr w:type="spellEnd"/>
      <w:r>
        <w:t xml:space="preserve"> sind die Schalter Indexe hinterlegt, diese stammen aus der X20 und müssen folglich zu anderen Sendern nicht stimmig sein.</w:t>
      </w:r>
    </w:p>
    <w:p w14:paraId="0FB51DF1" w14:textId="50DE3081" w:rsidR="002A5C84" w:rsidRDefault="002A5C84" w:rsidP="009751BF"/>
    <w:p w14:paraId="428AAC72" w14:textId="27C06207" w:rsidR="009751BF" w:rsidRDefault="007A37DF" w:rsidP="009751BF">
      <w:r>
        <w:t>Speicherung der Daten:</w:t>
      </w:r>
    </w:p>
    <w:p w14:paraId="1A7D7898" w14:textId="0A6F64EB" w:rsidR="007A37DF" w:rsidRPr="009751BF" w:rsidRDefault="007A37DF" w:rsidP="009751BF">
      <w:r>
        <w:t>Achtung die Speicherung der Default Daten erfolgt erst nachdem ein Wert bzw. eine Schaltereinstellung geändert wurde, in der Konfiguration.</w:t>
      </w:r>
    </w:p>
    <w:p w14:paraId="4FC0C460" w14:textId="75865F43" w:rsidR="009751BF" w:rsidRDefault="009751BF" w:rsidP="003F2C3F"/>
    <w:p w14:paraId="3F017C1F" w14:textId="37038D59" w:rsidR="008238CC" w:rsidRDefault="008238CC" w:rsidP="003F2C3F"/>
    <w:p w14:paraId="1E52723D" w14:textId="5059FC3F" w:rsidR="008238CC" w:rsidRDefault="008238CC" w:rsidP="008238CC">
      <w:pPr>
        <w:pStyle w:val="berschrift1"/>
      </w:pPr>
      <w:bookmarkStart w:id="11" w:name="_Toc131431890"/>
      <w:r>
        <w:t>Version 1.24</w:t>
      </w:r>
      <w:bookmarkEnd w:id="11"/>
    </w:p>
    <w:p w14:paraId="484A6B09" w14:textId="77777777" w:rsidR="008238CC" w:rsidRDefault="008238CC" w:rsidP="003F2C3F">
      <w:r>
        <w:t xml:space="preserve">Mit dieser Version kann bestimmt werden, ob Default Werte geladen werden, </w:t>
      </w:r>
    </w:p>
    <w:p w14:paraId="6D040DF7" w14:textId="69F907B1" w:rsidR="008238CC" w:rsidRDefault="008238CC" w:rsidP="003F2C3F">
      <w:r>
        <w:t>wenn die Bezeichnung leer ist, nur dann wird der Schalter beschriftet.</w:t>
      </w:r>
    </w:p>
    <w:p w14:paraId="11A8FFD3" w14:textId="0677CE55" w:rsidR="008238CC" w:rsidRDefault="008238CC" w:rsidP="003F2C3F">
      <w:r>
        <w:t xml:space="preserve">Dies wird über den Schalter „Lade </w:t>
      </w:r>
      <w:proofErr w:type="gramStart"/>
      <w:r>
        <w:t>Defaults</w:t>
      </w:r>
      <w:proofErr w:type="gramEnd"/>
      <w:r>
        <w:t xml:space="preserve"> wenn leer“ gesteuert.</w:t>
      </w:r>
    </w:p>
    <w:p w14:paraId="54A39CE5" w14:textId="06B4C384" w:rsidR="008238CC" w:rsidRDefault="008238CC" w:rsidP="003F2C3F">
      <w:r>
        <w:t>Zum Beispiel: ist SA bereits mit „Test“ belegt wird dieser nicht überschrieben.</w:t>
      </w:r>
    </w:p>
    <w:p w14:paraId="022E6100" w14:textId="3D335843" w:rsidR="008238CC" w:rsidRDefault="008238CC" w:rsidP="003F2C3F"/>
    <w:p w14:paraId="75CDE3D2" w14:textId="08390561" w:rsidR="008238CC" w:rsidRDefault="008238CC" w:rsidP="003F2C3F">
      <w:r>
        <w:t xml:space="preserve">Jetzt ist es ebenfalls möglich die </w:t>
      </w:r>
      <w:r w:rsidR="00C22389">
        <w:t>Beschriftungen</w:t>
      </w:r>
      <w:r>
        <w:t xml:space="preserve"> eines anderen Modells zu kopieren.</w:t>
      </w:r>
    </w:p>
    <w:p w14:paraId="67B6619A" w14:textId="61D1BCDA" w:rsidR="008238CC" w:rsidRDefault="008238CC" w:rsidP="003F2C3F">
      <w:r>
        <w:t xml:space="preserve">Dazu wird einfach das Modell </w:t>
      </w:r>
      <w:r w:rsidR="00C22389">
        <w:t>ausgewählt,</w:t>
      </w:r>
      <w:r>
        <w:t xml:space="preserve"> von dem die Beschriftung kopiert werden soll.</w:t>
      </w:r>
    </w:p>
    <w:p w14:paraId="6C461D93" w14:textId="4EAB2DE5" w:rsidR="008238CC" w:rsidRDefault="008238CC" w:rsidP="003F2C3F">
      <w:r>
        <w:t xml:space="preserve">Achtung, damit werden Schalter mit </w:t>
      </w:r>
      <w:r w:rsidR="00C22389">
        <w:t xml:space="preserve">vorhandener </w:t>
      </w:r>
      <w:r>
        <w:t>Beschriftung überschrieben.</w:t>
      </w:r>
    </w:p>
    <w:p w14:paraId="06699FDE" w14:textId="77777777" w:rsidR="008238CC" w:rsidRDefault="008238CC" w:rsidP="003F2C3F"/>
    <w:p w14:paraId="5900802B" w14:textId="664925AA" w:rsidR="008238CC" w:rsidRDefault="008238CC" w:rsidP="003F2C3F">
      <w:r>
        <w:rPr>
          <w:noProof/>
        </w:rPr>
        <w:drawing>
          <wp:inline distT="0" distB="0" distL="0" distR="0" wp14:anchorId="1302BB1C" wp14:editId="5928CEEE">
            <wp:extent cx="4210050" cy="2525937"/>
            <wp:effectExtent l="0" t="0" r="0" b="0"/>
            <wp:docPr id="15" name="Grafik 15" descr="Ein Bild, das Text, Screenshot, Moni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Text, Screenshot, Monitor enthält.&#10;&#10;Automatisch generierte Beschreibu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18791" cy="253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6E1C0" w14:textId="177F37F4" w:rsidR="00735677" w:rsidRDefault="00735677" w:rsidP="003F2C3F"/>
    <w:p w14:paraId="06923DC6" w14:textId="25BB7171" w:rsidR="00735677" w:rsidRDefault="00735677" w:rsidP="003F2C3F">
      <w:r>
        <w:lastRenderedPageBreak/>
        <w:t xml:space="preserve">Unter dem Verzeichnis </w:t>
      </w:r>
      <w:proofErr w:type="spellStart"/>
      <w:r>
        <w:t>modell</w:t>
      </w:r>
      <w:proofErr w:type="spellEnd"/>
      <w:r>
        <w:t xml:space="preserve"> befinden sich zwei Dateien zu testzwecke</w:t>
      </w:r>
    </w:p>
    <w:p w14:paraId="22FBC03D" w14:textId="0FF4EFE0" w:rsidR="00735677" w:rsidRDefault="00735677" w:rsidP="003F2C3F">
      <w:proofErr w:type="spellStart"/>
      <w:r>
        <w:t>Standard.lua</w:t>
      </w:r>
      <w:proofErr w:type="spellEnd"/>
      <w:r>
        <w:t xml:space="preserve"> ist für Schalter Bezeichnungen</w:t>
      </w:r>
    </w:p>
    <w:p w14:paraId="2205B30A" w14:textId="6D15AB11" w:rsidR="00735677" w:rsidRDefault="00735677" w:rsidP="003F2C3F">
      <w:proofErr w:type="spellStart"/>
      <w:r>
        <w:t>Position.lua</w:t>
      </w:r>
      <w:proofErr w:type="spellEnd"/>
      <w:r>
        <w:t xml:space="preserve"> ist für die Schalter mit Positionsanzeige</w:t>
      </w:r>
    </w:p>
    <w:p w14:paraId="735094BF" w14:textId="16CE817D" w:rsidR="00735677" w:rsidRDefault="00735677" w:rsidP="003F2C3F"/>
    <w:p w14:paraId="0B4A4B24" w14:textId="3C31566E" w:rsidR="004D61FE" w:rsidRDefault="004D61FE" w:rsidP="003F2C3F"/>
    <w:p w14:paraId="4BCD9633" w14:textId="52102769" w:rsidR="004D61FE" w:rsidRDefault="004D61FE" w:rsidP="004D61FE">
      <w:pPr>
        <w:pStyle w:val="berschrift1"/>
      </w:pPr>
      <w:bookmarkStart w:id="12" w:name="_Toc131431891"/>
      <w:r>
        <w:t>Version 1.25</w:t>
      </w:r>
      <w:bookmarkEnd w:id="12"/>
    </w:p>
    <w:p w14:paraId="50C4C867" w14:textId="0D200B9C" w:rsidR="004D61FE" w:rsidRDefault="004D61FE" w:rsidP="004D61FE">
      <w:r>
        <w:t xml:space="preserve">Mit dieser Version werden alle </w:t>
      </w:r>
      <w:r w:rsidR="009110BE">
        <w:t>Konfigurationsdatei</w:t>
      </w:r>
      <w:r>
        <w:t xml:space="preserve"> in der </w:t>
      </w:r>
      <w:proofErr w:type="spellStart"/>
      <w:r>
        <w:t>Modelldatei.lua</w:t>
      </w:r>
      <w:proofErr w:type="spellEnd"/>
      <w:r>
        <w:t xml:space="preserve"> gespeichert</w:t>
      </w:r>
      <w:r w:rsidR="009110BE">
        <w:t xml:space="preserve">, es wird nichts mehr im Memory des Senders davon gespeichert. </w:t>
      </w:r>
    </w:p>
    <w:p w14:paraId="216A23EF" w14:textId="3A63C6F9" w:rsidR="009110BE" w:rsidRDefault="009110BE" w:rsidP="004D61FE">
      <w:r>
        <w:t>Kann somit schnell gesichert werden und steht auch für andere Modelle dann zur Verfügung.</w:t>
      </w:r>
    </w:p>
    <w:p w14:paraId="20D4FEE6" w14:textId="77777777" w:rsidR="009110BE" w:rsidRDefault="009110BE" w:rsidP="004D61FE"/>
    <w:p w14:paraId="058A839D" w14:textId="723B88EC" w:rsidR="009110BE" w:rsidRPr="009110BE" w:rsidRDefault="009110BE" w:rsidP="004D61FE">
      <w:pPr>
        <w:rPr>
          <w:b/>
          <w:bCs/>
        </w:rPr>
      </w:pPr>
      <w:r w:rsidRPr="009110BE">
        <w:rPr>
          <w:b/>
          <w:bCs/>
        </w:rPr>
        <w:t>Achtung:</w:t>
      </w:r>
    </w:p>
    <w:p w14:paraId="469C4F97" w14:textId="77777777" w:rsidR="009110BE" w:rsidRDefault="00195C9C" w:rsidP="004D61FE">
      <w:r>
        <w:t xml:space="preserve">Diese Version ist nicht zu den bisherigen Versionen kompatibel, </w:t>
      </w:r>
    </w:p>
    <w:p w14:paraId="18B87241" w14:textId="2F774406" w:rsidR="009110BE" w:rsidRDefault="00195C9C" w:rsidP="004D61FE">
      <w:r>
        <w:t xml:space="preserve">daher muss </w:t>
      </w:r>
      <w:r w:rsidR="009110BE">
        <w:t>n</w:t>
      </w:r>
      <w:r>
        <w:t xml:space="preserve">eu </w:t>
      </w:r>
      <w:r w:rsidR="009110BE">
        <w:t>konfiguriert</w:t>
      </w:r>
      <w:r>
        <w:t xml:space="preserve"> werden</w:t>
      </w:r>
      <w:r w:rsidR="009110BE">
        <w:t>, sorry</w:t>
      </w:r>
    </w:p>
    <w:p w14:paraId="0D7962A4" w14:textId="77777777" w:rsidR="009110BE" w:rsidRDefault="009110BE" w:rsidP="004D61FE"/>
    <w:p w14:paraId="435DEF54" w14:textId="5AFD9404" w:rsidR="00195C9C" w:rsidRDefault="00195C9C" w:rsidP="004D61FE">
      <w:r>
        <w:t xml:space="preserve">Dies sollte </w:t>
      </w:r>
      <w:r w:rsidR="009110BE">
        <w:t xml:space="preserve">euch </w:t>
      </w:r>
      <w:r>
        <w:t>jetzt jedoch sehr schnell gelingen.</w:t>
      </w:r>
    </w:p>
    <w:p w14:paraId="2D705EA2" w14:textId="2661EB58" w:rsidR="00195C9C" w:rsidRDefault="00195C9C" w:rsidP="004D61FE">
      <w:r>
        <w:t xml:space="preserve">Es gibt zwei </w:t>
      </w:r>
      <w:proofErr w:type="gramStart"/>
      <w:r>
        <w:t>Standard Dateien</w:t>
      </w:r>
      <w:proofErr w:type="gramEnd"/>
    </w:p>
    <w:p w14:paraId="158E5268" w14:textId="0338D51A" w:rsidR="00195C9C" w:rsidRDefault="00195C9C" w:rsidP="004D61FE">
      <w:proofErr w:type="spellStart"/>
      <w:r>
        <w:t>Standard.lua</w:t>
      </w:r>
      <w:proofErr w:type="spellEnd"/>
      <w:r>
        <w:t xml:space="preserve"> </w:t>
      </w:r>
      <w:r w:rsidR="009110BE">
        <w:t xml:space="preserve">nur Schalter Beschriftung </w:t>
      </w:r>
      <w:r>
        <w:t xml:space="preserve">und </w:t>
      </w:r>
      <w:proofErr w:type="spellStart"/>
      <w:r>
        <w:t>Positionen.lua</w:t>
      </w:r>
      <w:proofErr w:type="spellEnd"/>
      <w:r w:rsidR="009110BE">
        <w:t xml:space="preserve"> Schalterbeschriftung mit Positionsanzeige</w:t>
      </w:r>
    </w:p>
    <w:p w14:paraId="64F53937" w14:textId="2EA0DE6E" w:rsidR="00195C9C" w:rsidRPr="009110BE" w:rsidRDefault="00195C9C" w:rsidP="00195C9C"/>
    <w:p w14:paraId="6C81E791" w14:textId="3992D14D" w:rsidR="00195C9C" w:rsidRDefault="00195C9C" w:rsidP="00195C9C">
      <w:r w:rsidRPr="00195C9C">
        <w:t>Ladet eine von beiden, verlasst d</w:t>
      </w:r>
      <w:r>
        <w:t xml:space="preserve">ie Konfiguration und ruf diese neu auf. </w:t>
      </w:r>
    </w:p>
    <w:p w14:paraId="50744BF1" w14:textId="4BFF7351" w:rsidR="00195C9C" w:rsidRDefault="00195C9C" w:rsidP="00195C9C">
      <w:r>
        <w:t>Macht nun eure Einstellungen</w:t>
      </w:r>
      <w:r w:rsidR="009110BE">
        <w:t>, und fertig.</w:t>
      </w:r>
    </w:p>
    <w:p w14:paraId="25D355EE" w14:textId="323BA6F3" w:rsidR="00195C9C" w:rsidRDefault="00195C9C" w:rsidP="00195C9C">
      <w:r>
        <w:t xml:space="preserve">Ab jetzt könnt Ihr </w:t>
      </w:r>
      <w:r w:rsidR="009110BE">
        <w:t>diese Modelldatei als Vorlage Datei für ein neues Modell nutzen.</w:t>
      </w:r>
    </w:p>
    <w:p w14:paraId="358093FE" w14:textId="21F7D31A" w:rsidR="009110BE" w:rsidRDefault="009110BE" w:rsidP="00195C9C"/>
    <w:p w14:paraId="3B6A5CC5" w14:textId="404359F8" w:rsidR="009110BE" w:rsidRDefault="003E3BE3" w:rsidP="00195C9C">
      <w:proofErr w:type="spellStart"/>
      <w:r>
        <w:t>Eruer</w:t>
      </w:r>
      <w:proofErr w:type="spellEnd"/>
      <w:r>
        <w:t xml:space="preserve"> Verzeichnis sollte so aussehen</w:t>
      </w:r>
    </w:p>
    <w:p w14:paraId="72BD815B" w14:textId="72DF6884" w:rsidR="003E3BE3" w:rsidRDefault="003E3BE3" w:rsidP="00195C9C">
      <w:r w:rsidRPr="003E3BE3">
        <w:rPr>
          <w:noProof/>
        </w:rPr>
        <w:drawing>
          <wp:inline distT="0" distB="0" distL="0" distR="0" wp14:anchorId="050AA701" wp14:editId="04B57482">
            <wp:extent cx="3000794" cy="1390844"/>
            <wp:effectExtent l="0" t="0" r="9525" b="0"/>
            <wp:docPr id="19" name="Grafik 1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Text enthält.&#10;&#10;Automatisch generierte Beschreibu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97F98" w14:textId="0A60DCF0" w:rsidR="003E3BE3" w:rsidRDefault="003E3BE3" w:rsidP="00195C9C"/>
    <w:p w14:paraId="41089A43" w14:textId="27467B81" w:rsidR="003E3BE3" w:rsidRDefault="003E3BE3" w:rsidP="00195C9C"/>
    <w:p w14:paraId="55FCD84E" w14:textId="32C69594" w:rsidR="00C5144B" w:rsidRDefault="00C5144B">
      <w:r>
        <w:br w:type="page"/>
      </w:r>
    </w:p>
    <w:p w14:paraId="728ABB12" w14:textId="0CEE9785" w:rsidR="00C5144B" w:rsidRDefault="00C5144B" w:rsidP="00C5144B">
      <w:pPr>
        <w:pStyle w:val="berschrift1"/>
      </w:pPr>
      <w:bookmarkStart w:id="13" w:name="_Toc131431892"/>
      <w:r>
        <w:lastRenderedPageBreak/>
        <w:t>Version 1.26</w:t>
      </w:r>
      <w:bookmarkEnd w:id="13"/>
    </w:p>
    <w:p w14:paraId="38376EEE" w14:textId="41A78158" w:rsidR="00C5144B" w:rsidRDefault="00C5144B" w:rsidP="00195C9C"/>
    <w:p w14:paraId="3C469A00" w14:textId="7B8EBB0D" w:rsidR="00C5144B" w:rsidRPr="001B6C86" w:rsidRDefault="00C5144B" w:rsidP="00C5144B">
      <w:pPr>
        <w:rPr>
          <w:sz w:val="16"/>
          <w:szCs w:val="16"/>
        </w:rPr>
      </w:pPr>
    </w:p>
    <w:p w14:paraId="15ECE772" w14:textId="77777777" w:rsidR="00BB4519" w:rsidRDefault="00C5144B" w:rsidP="00C5144B">
      <w:r w:rsidRPr="00C5144B">
        <w:t xml:space="preserve">Diese Version wurde </w:t>
      </w:r>
      <w:r w:rsidR="00BB4519">
        <w:t>o</w:t>
      </w:r>
      <w:r w:rsidRPr="00C5144B">
        <w:t>ptimiert, und d</w:t>
      </w:r>
      <w:r>
        <w:t xml:space="preserve">ie </w:t>
      </w:r>
      <w:proofErr w:type="spellStart"/>
      <w:r>
        <w:t>Copyfunktion</w:t>
      </w:r>
      <w:proofErr w:type="spellEnd"/>
      <w:r>
        <w:t xml:space="preserve"> erweitert. </w:t>
      </w:r>
    </w:p>
    <w:p w14:paraId="2DAAE5BF" w14:textId="59340CDE" w:rsidR="00C5144B" w:rsidRDefault="00C5144B" w:rsidP="00C5144B">
      <w:r>
        <w:t xml:space="preserve">Wenn das Widget gelöscht wurde und es wurde bereits ein Modell </w:t>
      </w:r>
      <w:r w:rsidR="00BB4519">
        <w:t>k</w:t>
      </w:r>
      <w:r>
        <w:t>onfiguriert und das Widget dem Modell nach der Löschung wieder hinzugefügt wird, wird die Modelldatei nun geladen mit der vorherigen Einstellung.</w:t>
      </w:r>
    </w:p>
    <w:p w14:paraId="3D755AB6" w14:textId="3CDE81C2" w:rsidR="00C5144B" w:rsidRDefault="00C5144B" w:rsidP="00C5144B">
      <w:r>
        <w:t>Ferner können nun die betätigten Schalter mit einem Markierungskreis versehen werden</w:t>
      </w:r>
      <w:r w:rsidR="00BB4519">
        <w:t>,</w:t>
      </w:r>
      <w:r>
        <w:t xml:space="preserve"> über den Konfigurierungsschalter „Kreis um Schalter und Poti</w:t>
      </w:r>
    </w:p>
    <w:p w14:paraId="0F1789D0" w14:textId="75DCB1CE" w:rsidR="00C5144B" w:rsidRDefault="00C5144B" w:rsidP="00C5144B">
      <w:r>
        <w:rPr>
          <w:noProof/>
        </w:rPr>
        <w:drawing>
          <wp:inline distT="0" distB="0" distL="0" distR="0" wp14:anchorId="06015E3B" wp14:editId="37BB9818">
            <wp:extent cx="3524250" cy="2114472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30002" cy="211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E2D64" w14:textId="05401698" w:rsidR="00C5144B" w:rsidRDefault="00C5144B" w:rsidP="00C5144B"/>
    <w:p w14:paraId="06AF80B7" w14:textId="1FBA348F" w:rsidR="00C5144B" w:rsidRDefault="00C5144B" w:rsidP="00C5144B">
      <w:r>
        <w:t xml:space="preserve">Wenn </w:t>
      </w:r>
      <w:r w:rsidR="00BB4519">
        <w:t>„</w:t>
      </w:r>
      <w:r>
        <w:t>Schalterposition Anzeigen</w:t>
      </w:r>
      <w:r w:rsidR="00BB4519">
        <w:t>“</w:t>
      </w:r>
      <w:r>
        <w:t xml:space="preserve"> an ist und </w:t>
      </w:r>
      <w:r w:rsidR="00BB4519">
        <w:t>„</w:t>
      </w:r>
      <w:r>
        <w:t>Kreis um Schalter und Poti</w:t>
      </w:r>
      <w:r w:rsidR="00BB4519">
        <w:t>“</w:t>
      </w:r>
      <w:r>
        <w:t xml:space="preserve"> an ist wird ein Kreis um den betätigten Geber gezeichnet bei den Potis mit dem % Wert</w:t>
      </w:r>
    </w:p>
    <w:p w14:paraId="00CC5370" w14:textId="39A99ED1" w:rsidR="00C5144B" w:rsidRDefault="00C5144B" w:rsidP="00C5144B"/>
    <w:p w14:paraId="3B3E9B6F" w14:textId="1C4C5222" w:rsidR="00C5144B" w:rsidRDefault="00C5144B" w:rsidP="00C5144B">
      <w:r w:rsidRPr="00C5144B">
        <w:rPr>
          <w:noProof/>
        </w:rPr>
        <w:drawing>
          <wp:inline distT="0" distB="0" distL="0" distR="0" wp14:anchorId="33FE5070" wp14:editId="3E60A2A4">
            <wp:extent cx="3467584" cy="1105054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7B30D" w14:textId="579CC540" w:rsidR="00C5144B" w:rsidRDefault="00C5144B" w:rsidP="00C5144B"/>
    <w:p w14:paraId="344805B0" w14:textId="04E0192B" w:rsidR="00C5144B" w:rsidRDefault="00C5144B" w:rsidP="00C5144B">
      <w:r w:rsidRPr="00C5144B">
        <w:rPr>
          <w:noProof/>
        </w:rPr>
        <w:drawing>
          <wp:inline distT="0" distB="0" distL="0" distR="0" wp14:anchorId="6BD76305" wp14:editId="40FEAA82">
            <wp:extent cx="2410161" cy="771633"/>
            <wp:effectExtent l="0" t="0" r="0" b="9525"/>
            <wp:docPr id="22" name="Grafik 22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 descr="Ein Bild, das Diagramm enthält.&#10;&#10;Automatisch generierte Beschreibu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10161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2353B" w14:textId="3530CB29" w:rsidR="00C5144B" w:rsidRDefault="00C5144B" w:rsidP="00C5144B"/>
    <w:p w14:paraId="2BEEBC9C" w14:textId="72D5AFA0" w:rsidR="00C5144B" w:rsidRDefault="00C5144B" w:rsidP="00C5144B">
      <w:r>
        <w:t>Wird ein Steuerknüppel betätig so wird der Kreis wieder entfernt</w:t>
      </w:r>
      <w:r w:rsidR="0064457A">
        <w:t>.</w:t>
      </w:r>
    </w:p>
    <w:p w14:paraId="25F85A79" w14:textId="43B39F56" w:rsidR="00C5144B" w:rsidRDefault="00C5144B" w:rsidP="00C5144B"/>
    <w:p w14:paraId="6BB3D598" w14:textId="15E80007" w:rsidR="0064457A" w:rsidRDefault="0064457A" w:rsidP="00C5144B">
      <w:r>
        <w:t xml:space="preserve">Um die </w:t>
      </w:r>
      <w:r w:rsidR="00A7670F">
        <w:t xml:space="preserve">Konfiguration für die </w:t>
      </w:r>
      <w:r>
        <w:t>Sender x*.</w:t>
      </w:r>
      <w:proofErr w:type="spellStart"/>
      <w:r>
        <w:t>lua</w:t>
      </w:r>
      <w:proofErr w:type="spellEnd"/>
      <w:r>
        <w:t xml:space="preserve"> besser anpassen zu können wird im Simulator die Positionen X/Y unten links angezeigt. Diese Funktion steht nur im Simulator </w:t>
      </w:r>
      <w:r w:rsidR="004748EA">
        <w:t>für Touch Screens bereit</w:t>
      </w:r>
      <w:r w:rsidR="00BB4519">
        <w:t>!</w:t>
      </w:r>
    </w:p>
    <w:p w14:paraId="34A7A33A" w14:textId="49D05766" w:rsidR="0064457A" w:rsidRDefault="0064457A" w:rsidP="00C5144B"/>
    <w:p w14:paraId="58B5C396" w14:textId="77777777" w:rsidR="001B6C86" w:rsidRDefault="001B6C86" w:rsidP="00C5144B"/>
    <w:p w14:paraId="54638522" w14:textId="780227B6" w:rsidR="00C5144B" w:rsidRDefault="001B6C86" w:rsidP="00C5144B">
      <w:r w:rsidRPr="001B6C86">
        <w:rPr>
          <w:noProof/>
        </w:rPr>
        <w:drawing>
          <wp:inline distT="0" distB="0" distL="0" distR="0" wp14:anchorId="05BA5F7E" wp14:editId="2579B98F">
            <wp:extent cx="5760720" cy="1003935"/>
            <wp:effectExtent l="0" t="0" r="0" b="0"/>
            <wp:docPr id="23" name="Grafik 23" descr="Ein Bild, das Diagramm, Pla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 descr="Ein Bild, das Diagramm, Plan enthält.&#10;&#10;Automatisch generierte Beschreibun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E8C89" w14:textId="487BA87C" w:rsidR="00BB4519" w:rsidRDefault="00BB4519" w:rsidP="00C5144B"/>
    <w:sectPr w:rsidR="00BB45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poS"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9DF"/>
    <w:rsid w:val="00171C25"/>
    <w:rsid w:val="00187ACF"/>
    <w:rsid w:val="00195C9C"/>
    <w:rsid w:val="001B6C86"/>
    <w:rsid w:val="00247F0E"/>
    <w:rsid w:val="00267785"/>
    <w:rsid w:val="002A5C84"/>
    <w:rsid w:val="00302275"/>
    <w:rsid w:val="00314FDA"/>
    <w:rsid w:val="003D2678"/>
    <w:rsid w:val="003E3BE3"/>
    <w:rsid w:val="003F2C3F"/>
    <w:rsid w:val="0045329B"/>
    <w:rsid w:val="00454C31"/>
    <w:rsid w:val="004748EA"/>
    <w:rsid w:val="004D5E73"/>
    <w:rsid w:val="004D61FE"/>
    <w:rsid w:val="005F44FE"/>
    <w:rsid w:val="00636763"/>
    <w:rsid w:val="0064457A"/>
    <w:rsid w:val="007049DF"/>
    <w:rsid w:val="00735677"/>
    <w:rsid w:val="007A37DF"/>
    <w:rsid w:val="0081737C"/>
    <w:rsid w:val="008238CC"/>
    <w:rsid w:val="0088310D"/>
    <w:rsid w:val="008D764E"/>
    <w:rsid w:val="008D7CCD"/>
    <w:rsid w:val="009110BE"/>
    <w:rsid w:val="00930637"/>
    <w:rsid w:val="00942063"/>
    <w:rsid w:val="009554CC"/>
    <w:rsid w:val="009751BF"/>
    <w:rsid w:val="009950A7"/>
    <w:rsid w:val="009D4ED3"/>
    <w:rsid w:val="00A7670F"/>
    <w:rsid w:val="00AA6E04"/>
    <w:rsid w:val="00B02033"/>
    <w:rsid w:val="00B26FE6"/>
    <w:rsid w:val="00BB4519"/>
    <w:rsid w:val="00C22389"/>
    <w:rsid w:val="00C26F81"/>
    <w:rsid w:val="00C5144B"/>
    <w:rsid w:val="00C51B51"/>
    <w:rsid w:val="00C5513A"/>
    <w:rsid w:val="00CD6636"/>
    <w:rsid w:val="00D029CF"/>
    <w:rsid w:val="00D52942"/>
    <w:rsid w:val="00D90E9B"/>
    <w:rsid w:val="00DA36D5"/>
    <w:rsid w:val="00E166FA"/>
    <w:rsid w:val="00E8726B"/>
    <w:rsid w:val="00EB4AC8"/>
    <w:rsid w:val="00F17C99"/>
    <w:rsid w:val="00F4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B955"/>
  <w15:chartTrackingRefBased/>
  <w15:docId w15:val="{6654AC73-BC69-4C9C-BDCF-73F1DE5C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poS" w:eastAsiaTheme="minorHAnsi" w:hAnsi="CorpoS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6F81"/>
  </w:style>
  <w:style w:type="paragraph" w:styleId="berschrift1">
    <w:name w:val="heading 1"/>
    <w:basedOn w:val="Standard"/>
    <w:next w:val="Standard"/>
    <w:link w:val="berschrift1Zchn"/>
    <w:uiPriority w:val="9"/>
    <w:qFormat/>
    <w:rsid w:val="00DA36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A3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3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A36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DA36D5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36D5"/>
    <w:pPr>
      <w:outlineLvl w:val="9"/>
    </w:pPr>
    <w:rPr>
      <w:lang w:eastAsia="de-DE"/>
    </w:rPr>
  </w:style>
  <w:style w:type="character" w:styleId="Hyperlink">
    <w:name w:val="Hyperlink"/>
    <w:basedOn w:val="Absatz-Standardschriftart"/>
    <w:uiPriority w:val="99"/>
    <w:unhideWhenUsed/>
    <w:rsid w:val="003D2678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D5294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s://www.frsky-forum.de/index.php?user/6228-dennis-schulte-renger/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865A8-2583-4163-9E88-94E9FD5D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Benno Jurisch</dc:creator>
  <cp:keywords/>
  <dc:description/>
  <cp:lastModifiedBy>Benno Jurisch</cp:lastModifiedBy>
  <cp:revision>49</cp:revision>
  <cp:lastPrinted>2023-04-03T14:31:00Z</cp:lastPrinted>
  <dcterms:created xsi:type="dcterms:W3CDTF">2022-12-31T13:21:00Z</dcterms:created>
  <dcterms:modified xsi:type="dcterms:W3CDTF">2023-04-03T14:31:00Z</dcterms:modified>
</cp:coreProperties>
</file>